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222B" w:rsidRDefault="00B0222B">
      <w:pPr>
        <w:pStyle w:val="normal0"/>
        <w:pBdr>
          <w:top w:val="nil"/>
          <w:left w:val="nil"/>
          <w:bottom w:val="nil"/>
          <w:right w:val="nil"/>
          <w:between w:val="nil"/>
        </w:pBdr>
        <w:shd w:val="clear" w:color="auto" w:fill="FFFFFF"/>
        <w:rPr>
          <w:rFonts w:ascii="Arial" w:eastAsia="Arial" w:hAnsi="Arial" w:cs="Arial"/>
          <w:i/>
          <w:color w:val="000000"/>
          <w:sz w:val="22"/>
          <w:szCs w:val="22"/>
          <w:highlight w:val="white"/>
        </w:rPr>
      </w:pPr>
      <w:r>
        <w:rPr>
          <w:rFonts w:ascii="Arial" w:eastAsia="Arial" w:hAnsi="Arial" w:cs="Arial"/>
          <w:i/>
          <w:color w:val="000000"/>
          <w:sz w:val="22"/>
          <w:szCs w:val="22"/>
          <w:highlight w:val="white"/>
        </w:rPr>
        <w:t>Watchman’s Prayer Letter Sept 2020</w:t>
      </w:r>
      <w:r w:rsidR="00F96010">
        <w:rPr>
          <w:rFonts w:ascii="Arial" w:eastAsia="Arial" w:hAnsi="Arial" w:cs="Arial"/>
          <w:i/>
          <w:color w:val="000000"/>
          <w:sz w:val="22"/>
          <w:szCs w:val="22"/>
          <w:highlight w:val="white"/>
        </w:rPr>
        <w:t xml:space="preserve">        </w:t>
      </w:r>
    </w:p>
    <w:p w:rsidR="00B0222B" w:rsidRDefault="00B0222B">
      <w:pPr>
        <w:pStyle w:val="normal0"/>
        <w:pBdr>
          <w:top w:val="nil"/>
          <w:left w:val="nil"/>
          <w:bottom w:val="nil"/>
          <w:right w:val="nil"/>
          <w:between w:val="nil"/>
        </w:pBdr>
        <w:shd w:val="clear" w:color="auto" w:fill="FFFFFF"/>
        <w:rPr>
          <w:rFonts w:ascii="Arial" w:eastAsia="Arial" w:hAnsi="Arial" w:cs="Arial"/>
          <w:i/>
          <w:color w:val="000000"/>
          <w:sz w:val="22"/>
          <w:szCs w:val="22"/>
          <w:highlight w:val="white"/>
        </w:rPr>
      </w:pPr>
    </w:p>
    <w:p w:rsidR="003C3D5F" w:rsidRDefault="007D397F">
      <w:pPr>
        <w:pStyle w:val="normal0"/>
        <w:pBdr>
          <w:top w:val="nil"/>
          <w:left w:val="nil"/>
          <w:bottom w:val="nil"/>
          <w:right w:val="nil"/>
          <w:between w:val="nil"/>
        </w:pBdr>
        <w:shd w:val="clear" w:color="auto" w:fill="FFFFFF"/>
        <w:rPr>
          <w:color w:val="000000"/>
        </w:rPr>
      </w:pPr>
      <w:r>
        <w:rPr>
          <w:rFonts w:ascii="Arial" w:eastAsia="Arial" w:hAnsi="Arial" w:cs="Arial"/>
          <w:i/>
          <w:color w:val="000000"/>
          <w:sz w:val="22"/>
          <w:szCs w:val="22"/>
          <w:highlight w:val="white"/>
        </w:rPr>
        <w:t>“So Peter was kept in prison, but prayer for him was being offered fervently to God by Messiah’s community…he went to the house of Mary, the mother of John whose other name was Mark, where many were gathered together and were praying.” (Acts 12:5, 12b TLV)</w:t>
      </w:r>
    </w:p>
    <w:p w:rsidR="003C3D5F" w:rsidRDefault="003C3D5F">
      <w:pPr>
        <w:pStyle w:val="normal0"/>
        <w:pBdr>
          <w:top w:val="nil"/>
          <w:left w:val="nil"/>
          <w:bottom w:val="nil"/>
          <w:right w:val="nil"/>
          <w:between w:val="nil"/>
        </w:pBdr>
        <w:shd w:val="clear" w:color="auto" w:fill="FFFFFF"/>
        <w:jc w:val="center"/>
        <w:rPr>
          <w:rFonts w:ascii="Arial" w:eastAsia="Arial" w:hAnsi="Arial" w:cs="Arial"/>
          <w:b/>
          <w:color w:val="FF0000"/>
          <w:sz w:val="36"/>
          <w:szCs w:val="36"/>
        </w:rPr>
      </w:pPr>
    </w:p>
    <w:p w:rsidR="003C3D5F" w:rsidRDefault="007D397F">
      <w:pPr>
        <w:pStyle w:val="normal0"/>
        <w:pBdr>
          <w:top w:val="nil"/>
          <w:left w:val="nil"/>
          <w:bottom w:val="nil"/>
          <w:right w:val="nil"/>
          <w:between w:val="nil"/>
        </w:pBdr>
        <w:shd w:val="clear" w:color="auto" w:fill="FFFFFF"/>
        <w:jc w:val="center"/>
        <w:rPr>
          <w:color w:val="000000"/>
        </w:rPr>
      </w:pPr>
      <w:r>
        <w:rPr>
          <w:rFonts w:ascii="Arial" w:eastAsia="Arial" w:hAnsi="Arial" w:cs="Arial"/>
          <w:b/>
          <w:color w:val="FF0000"/>
          <w:sz w:val="36"/>
          <w:szCs w:val="36"/>
        </w:rPr>
        <w:t>THE BLESSINGS OF CORPORATE PRAYER</w:t>
      </w:r>
    </w:p>
    <w:p w:rsidR="003C3D5F" w:rsidRDefault="003C3D5F">
      <w:pPr>
        <w:pStyle w:val="normal0"/>
        <w:pBdr>
          <w:top w:val="nil"/>
          <w:left w:val="nil"/>
          <w:bottom w:val="nil"/>
          <w:right w:val="nil"/>
          <w:between w:val="nil"/>
        </w:pBdr>
        <w:shd w:val="clear" w:color="auto" w:fill="FFFFFF"/>
        <w:jc w:val="both"/>
        <w:rPr>
          <w:rFonts w:ascii="Arial" w:eastAsia="Arial" w:hAnsi="Arial" w:cs="Arial"/>
          <w:color w:val="000000"/>
          <w:sz w:val="22"/>
          <w:szCs w:val="22"/>
        </w:rPr>
      </w:pPr>
    </w:p>
    <w:p w:rsidR="003C3D5F" w:rsidRDefault="007D397F">
      <w:pPr>
        <w:pStyle w:val="normal0"/>
        <w:pBdr>
          <w:top w:val="nil"/>
          <w:left w:val="nil"/>
          <w:bottom w:val="nil"/>
          <w:right w:val="nil"/>
          <w:between w:val="nil"/>
        </w:pBdr>
        <w:shd w:val="clear" w:color="auto" w:fill="FFFFFF"/>
        <w:jc w:val="both"/>
        <w:rPr>
          <w:rFonts w:ascii="Arial" w:eastAsia="Arial" w:hAnsi="Arial" w:cs="Arial"/>
          <w:i/>
          <w:color w:val="000000"/>
          <w:sz w:val="22"/>
          <w:szCs w:val="22"/>
        </w:rPr>
      </w:pPr>
      <w:r>
        <w:rPr>
          <w:rFonts w:ascii="Arial" w:eastAsia="Arial" w:hAnsi="Arial" w:cs="Arial"/>
          <w:color w:val="000000"/>
          <w:sz w:val="22"/>
          <w:szCs w:val="22"/>
        </w:rPr>
        <w:t xml:space="preserve">COVID 19 may hinder people from physically coming together at prayer times, but it cannot </w:t>
      </w:r>
      <w:r>
        <w:rPr>
          <w:rFonts w:ascii="Arial" w:eastAsia="Arial" w:hAnsi="Arial" w:cs="Arial"/>
          <w:color w:val="000000"/>
          <w:sz w:val="22"/>
          <w:szCs w:val="22"/>
          <w:u w:val="single"/>
        </w:rPr>
        <w:t>stop</w:t>
      </w:r>
      <w:r>
        <w:rPr>
          <w:rFonts w:ascii="Arial" w:eastAsia="Arial" w:hAnsi="Arial" w:cs="Arial"/>
          <w:color w:val="000000"/>
          <w:sz w:val="22"/>
          <w:szCs w:val="22"/>
        </w:rPr>
        <w:t xml:space="preserve"> prayer. Rather than halting it, COVID has actually </w:t>
      </w:r>
      <w:r>
        <w:rPr>
          <w:rFonts w:ascii="Arial" w:eastAsia="Arial" w:hAnsi="Arial" w:cs="Arial"/>
          <w:b/>
          <w:color w:val="000000"/>
          <w:sz w:val="22"/>
          <w:szCs w:val="22"/>
        </w:rPr>
        <w:t>intensified</w:t>
      </w:r>
      <w:r>
        <w:rPr>
          <w:rFonts w:ascii="Arial" w:eastAsia="Arial" w:hAnsi="Arial" w:cs="Arial"/>
          <w:color w:val="000000"/>
          <w:sz w:val="22"/>
          <w:szCs w:val="22"/>
        </w:rPr>
        <w:t> prayer!  Seasons of trouble can bring people to their knees returning to God for help</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whereas times of peace do not usually have that effect. When groups of people turn to God, humbly call on Him and begin trusting in His power, He will hear and bring about deliverance.</w:t>
      </w:r>
      <w:r>
        <w:rPr>
          <w:rFonts w:ascii="Arial" w:eastAsia="Arial" w:hAnsi="Arial" w:cs="Arial"/>
          <w:i/>
          <w:color w:val="000000"/>
          <w:sz w:val="22"/>
          <w:szCs w:val="22"/>
        </w:rPr>
        <w:t xml:space="preserve"> “For this is what </w:t>
      </w:r>
      <w:proofErr w:type="spellStart"/>
      <w:r>
        <w:rPr>
          <w:rFonts w:ascii="Arial" w:eastAsia="Arial" w:hAnsi="Arial" w:cs="Arial"/>
          <w:i/>
          <w:color w:val="000000"/>
          <w:sz w:val="22"/>
          <w:szCs w:val="22"/>
        </w:rPr>
        <w:t>Adonai</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Elohim</w:t>
      </w:r>
      <w:proofErr w:type="spellEnd"/>
      <w:r>
        <w:rPr>
          <w:rFonts w:ascii="Arial" w:eastAsia="Arial" w:hAnsi="Arial" w:cs="Arial"/>
          <w:i/>
          <w:color w:val="000000"/>
          <w:sz w:val="22"/>
          <w:szCs w:val="22"/>
        </w:rPr>
        <w:t xml:space="preserve">, the Holy One of </w:t>
      </w:r>
      <w:r>
        <w:rPr>
          <w:rFonts w:ascii="Arial" w:eastAsia="Arial" w:hAnsi="Arial" w:cs="Arial"/>
          <w:i/>
          <w:sz w:val="22"/>
          <w:szCs w:val="22"/>
        </w:rPr>
        <w:t>Israel</w:t>
      </w:r>
      <w:r>
        <w:rPr>
          <w:rFonts w:ascii="Arial" w:eastAsia="Arial" w:hAnsi="Arial" w:cs="Arial"/>
          <w:i/>
          <w:color w:val="000000"/>
          <w:sz w:val="22"/>
          <w:szCs w:val="22"/>
        </w:rPr>
        <w:t xml:space="preserve">, says: “Returning and resting is what will save you; calmness and confidence will make you strong…” </w:t>
      </w:r>
      <w:proofErr w:type="gramStart"/>
      <w:r>
        <w:rPr>
          <w:rFonts w:ascii="Arial" w:eastAsia="Arial" w:hAnsi="Arial" w:cs="Arial"/>
          <w:i/>
          <w:color w:val="000000"/>
          <w:sz w:val="22"/>
          <w:szCs w:val="22"/>
        </w:rPr>
        <w:t>(Isaiah 30:15 CJB).</w:t>
      </w:r>
      <w:proofErr w:type="gramEnd"/>
    </w:p>
    <w:p w:rsidR="003C3D5F" w:rsidRDefault="003C3D5F">
      <w:pPr>
        <w:pStyle w:val="normal0"/>
        <w:pBdr>
          <w:top w:val="nil"/>
          <w:left w:val="nil"/>
          <w:bottom w:val="nil"/>
          <w:right w:val="nil"/>
          <w:between w:val="nil"/>
        </w:pBdr>
        <w:shd w:val="clear" w:color="auto" w:fill="FFFFFF"/>
        <w:jc w:val="both"/>
        <w:rPr>
          <w:color w:val="000000"/>
        </w:rPr>
      </w:pPr>
    </w:p>
    <w:p w:rsidR="003C3D5F" w:rsidRDefault="007D397F">
      <w:pPr>
        <w:pStyle w:val="normal0"/>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What is</w:t>
      </w:r>
      <w:r>
        <w:rPr>
          <w:rFonts w:ascii="Arial" w:eastAsia="Arial" w:hAnsi="Arial" w:cs="Arial"/>
          <w:b/>
          <w:i/>
          <w:color w:val="FF0000"/>
          <w:sz w:val="22"/>
          <w:szCs w:val="22"/>
        </w:rPr>
        <w:t> prayer</w:t>
      </w:r>
      <w:r>
        <w:rPr>
          <w:rFonts w:ascii="Arial" w:eastAsia="Arial" w:hAnsi="Arial" w:cs="Arial"/>
          <w:color w:val="000000"/>
          <w:sz w:val="22"/>
          <w:szCs w:val="22"/>
        </w:rPr>
        <w:t xml:space="preserve">? </w:t>
      </w:r>
      <w:r>
        <w:rPr>
          <w:rFonts w:ascii="Arial" w:eastAsia="Arial" w:hAnsi="Arial" w:cs="Arial"/>
          <w:b/>
          <w:color w:val="000000"/>
          <w:sz w:val="22"/>
          <w:szCs w:val="22"/>
        </w:rPr>
        <w:t> It is a conversation with God.</w:t>
      </w:r>
      <w:r>
        <w:rPr>
          <w:rFonts w:ascii="Arial" w:eastAsia="Arial" w:hAnsi="Arial" w:cs="Arial"/>
          <w:color w:val="000000"/>
          <w:sz w:val="22"/>
          <w:szCs w:val="22"/>
        </w:rPr>
        <w:t> We can communicate with God individually in our private “prayer closets,” as well as praying corporately. Cambridge Dictionary defines</w:t>
      </w:r>
      <w:r>
        <w:rPr>
          <w:rFonts w:ascii="Arial" w:eastAsia="Arial" w:hAnsi="Arial" w:cs="Arial"/>
          <w:b/>
          <w:color w:val="0000FF"/>
          <w:sz w:val="22"/>
          <w:szCs w:val="22"/>
        </w:rPr>
        <w:t> </w:t>
      </w:r>
      <w:r>
        <w:rPr>
          <w:rFonts w:ascii="Arial" w:eastAsia="Arial" w:hAnsi="Arial" w:cs="Arial"/>
          <w:b/>
          <w:i/>
          <w:color w:val="FF0000"/>
          <w:sz w:val="22"/>
          <w:szCs w:val="22"/>
        </w:rPr>
        <w:t>corporate</w:t>
      </w:r>
      <w:r>
        <w:rPr>
          <w:rFonts w:ascii="Arial" w:eastAsia="Arial" w:hAnsi="Arial" w:cs="Arial"/>
          <w:b/>
          <w:color w:val="0000FF"/>
          <w:sz w:val="22"/>
          <w:szCs w:val="22"/>
        </w:rPr>
        <w:t> </w:t>
      </w:r>
      <w:r>
        <w:rPr>
          <w:rFonts w:ascii="Arial" w:eastAsia="Arial" w:hAnsi="Arial" w:cs="Arial"/>
          <w:color w:val="000000"/>
          <w:sz w:val="22"/>
          <w:szCs w:val="22"/>
        </w:rPr>
        <w:t xml:space="preserve">as </w:t>
      </w:r>
      <w:r>
        <w:rPr>
          <w:rFonts w:ascii="Arial" w:eastAsia="Arial" w:hAnsi="Arial" w:cs="Arial"/>
          <w:b/>
          <w:color w:val="000000"/>
          <w:sz w:val="22"/>
          <w:szCs w:val="22"/>
        </w:rPr>
        <w:t>“</w:t>
      </w:r>
      <w:proofErr w:type="gramStart"/>
      <w:r>
        <w:rPr>
          <w:rFonts w:ascii="Arial" w:eastAsia="Arial" w:hAnsi="Arial" w:cs="Arial"/>
          <w:b/>
          <w:color w:val="000000"/>
          <w:sz w:val="22"/>
          <w:szCs w:val="22"/>
        </w:rPr>
        <w:t>of</w:t>
      </w:r>
      <w:proofErr w:type="gramEnd"/>
      <w:r>
        <w:rPr>
          <w:rFonts w:ascii="Arial" w:eastAsia="Arial" w:hAnsi="Arial" w:cs="Arial"/>
          <w:b/>
          <w:color w:val="000000"/>
          <w:sz w:val="22"/>
          <w:szCs w:val="22"/>
        </w:rPr>
        <w:t xml:space="preserve"> or shared</w:t>
      </w:r>
      <w:r>
        <w:rPr>
          <w:rFonts w:ascii="Arial" w:eastAsia="Arial" w:hAnsi="Arial" w:cs="Arial"/>
          <w:b/>
          <w:color w:val="1D2A57"/>
          <w:sz w:val="22"/>
          <w:szCs w:val="22"/>
        </w:rPr>
        <w:t> by a whole group and not just of a single member</w:t>
      </w:r>
      <w:r>
        <w:rPr>
          <w:rFonts w:ascii="Arial" w:eastAsia="Arial" w:hAnsi="Arial" w:cs="Arial"/>
          <w:b/>
          <w:color w:val="000000"/>
          <w:sz w:val="22"/>
          <w:szCs w:val="22"/>
        </w:rPr>
        <w:t>.”</w:t>
      </w:r>
      <w:r>
        <w:rPr>
          <w:rFonts w:ascii="Arial" w:eastAsia="Arial" w:hAnsi="Arial" w:cs="Arial"/>
          <w:color w:val="000000"/>
          <w:sz w:val="22"/>
          <w:szCs w:val="22"/>
        </w:rPr>
        <w:t xml:space="preserve">  In this discussion, we will describe a </w:t>
      </w:r>
      <w:r>
        <w:rPr>
          <w:rFonts w:ascii="Arial" w:eastAsia="Arial" w:hAnsi="Arial" w:cs="Arial"/>
          <w:i/>
          <w:color w:val="000000"/>
          <w:sz w:val="22"/>
          <w:szCs w:val="22"/>
        </w:rPr>
        <w:t>corporate prayer</w:t>
      </w:r>
      <w:r>
        <w:rPr>
          <w:rFonts w:ascii="Arial" w:eastAsia="Arial" w:hAnsi="Arial" w:cs="Arial"/>
          <w:color w:val="000000"/>
          <w:sz w:val="22"/>
          <w:szCs w:val="22"/>
        </w:rPr>
        <w:t xml:space="preserve"> </w:t>
      </w:r>
      <w:r>
        <w:rPr>
          <w:rFonts w:ascii="Arial" w:eastAsia="Arial" w:hAnsi="Arial" w:cs="Arial"/>
          <w:i/>
          <w:color w:val="000000"/>
          <w:sz w:val="22"/>
          <w:szCs w:val="22"/>
        </w:rPr>
        <w:t>team</w:t>
      </w:r>
      <w:r>
        <w:rPr>
          <w:rFonts w:ascii="Arial" w:eastAsia="Arial" w:hAnsi="Arial" w:cs="Arial"/>
          <w:color w:val="000000"/>
          <w:sz w:val="22"/>
          <w:szCs w:val="22"/>
        </w:rPr>
        <w:t xml:space="preserve"> as ”</w:t>
      </w:r>
      <w:r>
        <w:rPr>
          <w:rFonts w:ascii="Arial" w:eastAsia="Arial" w:hAnsi="Arial" w:cs="Arial"/>
          <w:i/>
          <w:color w:val="000000"/>
          <w:sz w:val="22"/>
          <w:szCs w:val="22"/>
        </w:rPr>
        <w:t>a group of people who have gathered to converse with God</w:t>
      </w:r>
      <w:r>
        <w:rPr>
          <w:rFonts w:ascii="Arial" w:eastAsia="Arial" w:hAnsi="Arial" w:cs="Arial"/>
          <w:color w:val="000000"/>
          <w:sz w:val="22"/>
          <w:szCs w:val="22"/>
        </w:rPr>
        <w:t>.” Although there are various types of corporate prayer, we will only refer to prayers of agreement, thanksgiving, worship, supplication, and intercession.</w:t>
      </w:r>
    </w:p>
    <w:p w:rsidR="003C3D5F" w:rsidRDefault="003C3D5F">
      <w:pPr>
        <w:pStyle w:val="normal0"/>
        <w:pBdr>
          <w:top w:val="nil"/>
          <w:left w:val="nil"/>
          <w:bottom w:val="nil"/>
          <w:right w:val="nil"/>
          <w:between w:val="nil"/>
        </w:pBdr>
        <w:shd w:val="clear" w:color="auto" w:fill="FFFFFF"/>
        <w:jc w:val="both"/>
        <w:rPr>
          <w:color w:val="000000"/>
        </w:rPr>
      </w:pPr>
    </w:p>
    <w:p w:rsidR="003C3D5F" w:rsidRDefault="007D397F">
      <w:pPr>
        <w:pStyle w:val="normal0"/>
        <w:numPr>
          <w:ilvl w:val="0"/>
          <w:numId w:val="1"/>
        </w:numPr>
        <w:shd w:val="clear" w:color="auto" w:fill="FFFFFF"/>
        <w:spacing w:after="120"/>
        <w:ind w:left="360"/>
        <w:rPr>
          <w:color w:val="000000"/>
        </w:rPr>
      </w:pPr>
      <w:r>
        <w:rPr>
          <w:rFonts w:ascii="Arial" w:eastAsia="Arial" w:hAnsi="Arial" w:cs="Arial"/>
          <w:b/>
          <w:color w:val="000000"/>
          <w:sz w:val="22"/>
          <w:szCs w:val="22"/>
          <w:u w:val="single"/>
        </w:rPr>
        <w:t>Prayer of agreement</w:t>
      </w:r>
      <w:r>
        <w:rPr>
          <w:rFonts w:ascii="Arial" w:eastAsia="Arial" w:hAnsi="Arial" w:cs="Arial"/>
          <w:b/>
          <w:color w:val="000000"/>
          <w:sz w:val="22"/>
          <w:szCs w:val="22"/>
        </w:rPr>
        <w:t>:</w:t>
      </w:r>
      <w:r>
        <w:rPr>
          <w:rFonts w:ascii="Arial" w:eastAsia="Arial" w:hAnsi="Arial" w:cs="Arial"/>
          <w:color w:val="000000"/>
          <w:sz w:val="22"/>
          <w:szCs w:val="22"/>
        </w:rPr>
        <w:t xml:space="preserve"> Effective corporate prayer means everyone in the group knows and agrees with what you are asking God to do. There is a unified focus of each person praying for the same thing. </w:t>
      </w:r>
      <w:r>
        <w:rPr>
          <w:rFonts w:ascii="Arial" w:eastAsia="Arial" w:hAnsi="Arial" w:cs="Arial"/>
          <w:i/>
          <w:color w:val="000000"/>
          <w:sz w:val="22"/>
          <w:szCs w:val="22"/>
        </w:rPr>
        <w:t>(Ezra 8:21,23; Acts 1:14)</w:t>
      </w:r>
    </w:p>
    <w:p w:rsidR="003C3D5F" w:rsidRDefault="007D397F">
      <w:pPr>
        <w:pStyle w:val="normal0"/>
        <w:numPr>
          <w:ilvl w:val="0"/>
          <w:numId w:val="1"/>
        </w:numPr>
        <w:shd w:val="clear" w:color="auto" w:fill="FFFFFF"/>
        <w:spacing w:after="120"/>
        <w:ind w:left="360"/>
        <w:rPr>
          <w:color w:val="000000"/>
        </w:rPr>
      </w:pPr>
      <w:r>
        <w:rPr>
          <w:rFonts w:ascii="Arial" w:eastAsia="Arial" w:hAnsi="Arial" w:cs="Arial"/>
          <w:b/>
          <w:color w:val="000000"/>
          <w:sz w:val="22"/>
          <w:szCs w:val="22"/>
          <w:u w:val="single"/>
        </w:rPr>
        <w:t>Prayer of thanksgiving</w:t>
      </w:r>
      <w:r>
        <w:rPr>
          <w:rFonts w:ascii="Arial" w:eastAsia="Arial" w:hAnsi="Arial" w:cs="Arial"/>
          <w:b/>
          <w:color w:val="000000"/>
          <w:sz w:val="22"/>
          <w:szCs w:val="22"/>
        </w:rPr>
        <w:t xml:space="preserve">: </w:t>
      </w:r>
      <w:r>
        <w:rPr>
          <w:rFonts w:ascii="Arial" w:eastAsia="Arial" w:hAnsi="Arial" w:cs="Arial"/>
          <w:color w:val="000000"/>
          <w:sz w:val="22"/>
          <w:szCs w:val="22"/>
        </w:rPr>
        <w:t xml:space="preserve">The presence of God comes into our prayer meetings by invitation. We can invoke His Presence by </w:t>
      </w:r>
      <w:r>
        <w:rPr>
          <w:rFonts w:ascii="Arial" w:eastAsia="Arial" w:hAnsi="Arial" w:cs="Arial"/>
          <w:i/>
          <w:color w:val="000000"/>
          <w:sz w:val="22"/>
          <w:szCs w:val="22"/>
        </w:rPr>
        <w:t>“entering His gates with thanksgiving”</w:t>
      </w:r>
      <w:r>
        <w:rPr>
          <w:rFonts w:ascii="Arial" w:eastAsia="Arial" w:hAnsi="Arial" w:cs="Arial"/>
          <w:color w:val="000000"/>
          <w:sz w:val="22"/>
          <w:szCs w:val="22"/>
        </w:rPr>
        <w:t xml:space="preserve"> as we enumerate the things He has done. </w:t>
      </w:r>
      <w:r>
        <w:rPr>
          <w:rFonts w:ascii="Arial" w:eastAsia="Arial" w:hAnsi="Arial" w:cs="Arial"/>
          <w:i/>
          <w:color w:val="000000"/>
          <w:sz w:val="22"/>
          <w:szCs w:val="22"/>
        </w:rPr>
        <w:t>(Psalms 100:4)</w:t>
      </w:r>
    </w:p>
    <w:p w:rsidR="003C3D5F" w:rsidRDefault="007D397F">
      <w:pPr>
        <w:pStyle w:val="normal0"/>
        <w:numPr>
          <w:ilvl w:val="0"/>
          <w:numId w:val="1"/>
        </w:numPr>
        <w:shd w:val="clear" w:color="auto" w:fill="FFFFFF"/>
        <w:spacing w:after="120"/>
        <w:ind w:left="360"/>
        <w:rPr>
          <w:color w:val="000000"/>
        </w:rPr>
      </w:pPr>
      <w:r>
        <w:rPr>
          <w:rFonts w:ascii="Arial" w:eastAsia="Arial" w:hAnsi="Arial" w:cs="Arial"/>
          <w:b/>
          <w:color w:val="000000"/>
          <w:sz w:val="22"/>
          <w:szCs w:val="22"/>
          <w:u w:val="single"/>
        </w:rPr>
        <w:t>Prayer of worship</w:t>
      </w:r>
      <w:r>
        <w:rPr>
          <w:rFonts w:ascii="Arial" w:eastAsia="Arial" w:hAnsi="Arial" w:cs="Arial"/>
          <w:color w:val="000000"/>
          <w:sz w:val="22"/>
          <w:szCs w:val="22"/>
        </w:rPr>
        <w:t>: The presence of God comes through worshipping Him for who He is. God’s “manifest presence” is a transforming presence that can actually be sensed. This is an important aspect of powerful corporate prayer.</w:t>
      </w:r>
      <w:r>
        <w:rPr>
          <w:rFonts w:ascii="Calibri" w:eastAsia="Calibri" w:hAnsi="Calibri" w:cs="Calibri"/>
          <w:color w:val="000000"/>
          <w:sz w:val="22"/>
          <w:szCs w:val="22"/>
        </w:rPr>
        <w:t> </w:t>
      </w:r>
      <w:r>
        <w:rPr>
          <w:rFonts w:ascii="Arial" w:eastAsia="Arial" w:hAnsi="Arial" w:cs="Arial"/>
          <w:i/>
          <w:color w:val="000000"/>
          <w:sz w:val="22"/>
          <w:szCs w:val="22"/>
        </w:rPr>
        <w:t>(2 Chronicles 5:13-14; Acts 13:2-3)</w:t>
      </w:r>
    </w:p>
    <w:p w:rsidR="003C3D5F" w:rsidRDefault="007D397F">
      <w:pPr>
        <w:pStyle w:val="normal0"/>
        <w:numPr>
          <w:ilvl w:val="0"/>
          <w:numId w:val="1"/>
        </w:numPr>
        <w:shd w:val="clear" w:color="auto" w:fill="FFFFFF"/>
        <w:spacing w:after="120"/>
        <w:ind w:left="360"/>
        <w:rPr>
          <w:color w:val="000000"/>
        </w:rPr>
      </w:pPr>
      <w:r>
        <w:rPr>
          <w:rFonts w:ascii="Arial" w:eastAsia="Arial" w:hAnsi="Arial" w:cs="Arial"/>
          <w:b/>
          <w:color w:val="000000"/>
          <w:sz w:val="22"/>
          <w:szCs w:val="22"/>
          <w:u w:val="single"/>
        </w:rPr>
        <w:t>Prayer of supplication (request)</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Adonai</w:t>
      </w:r>
      <w:proofErr w:type="spellEnd"/>
      <w:r>
        <w:rPr>
          <w:rFonts w:ascii="Arial" w:eastAsia="Arial" w:hAnsi="Arial" w:cs="Arial"/>
          <w:color w:val="000000"/>
          <w:sz w:val="22"/>
          <w:szCs w:val="22"/>
        </w:rPr>
        <w:t xml:space="preserve"> invites us to bring our requests to Him and not to be anxious about anything.</w:t>
      </w:r>
      <w:r>
        <w:rPr>
          <w:rFonts w:ascii="Arial" w:eastAsia="Arial" w:hAnsi="Arial" w:cs="Arial"/>
          <w:i/>
          <w:color w:val="000000"/>
          <w:sz w:val="22"/>
          <w:szCs w:val="22"/>
        </w:rPr>
        <w:t> (Philippians 4:6)</w:t>
      </w:r>
    </w:p>
    <w:p w:rsidR="003C3D5F" w:rsidRDefault="007D397F">
      <w:pPr>
        <w:pStyle w:val="normal0"/>
        <w:numPr>
          <w:ilvl w:val="0"/>
          <w:numId w:val="1"/>
        </w:numPr>
        <w:shd w:val="clear" w:color="auto" w:fill="FFFFFF"/>
        <w:spacing w:after="120"/>
        <w:ind w:left="360"/>
        <w:rPr>
          <w:color w:val="000000"/>
        </w:rPr>
      </w:pPr>
      <w:r>
        <w:rPr>
          <w:rFonts w:ascii="Arial" w:eastAsia="Arial" w:hAnsi="Arial" w:cs="Arial"/>
          <w:b/>
          <w:color w:val="000000"/>
          <w:sz w:val="22"/>
          <w:szCs w:val="22"/>
          <w:u w:val="single"/>
        </w:rPr>
        <w:t>Prayer of intercession</w:t>
      </w:r>
      <w:r>
        <w:rPr>
          <w:rFonts w:ascii="Arial" w:eastAsia="Arial" w:hAnsi="Arial" w:cs="Arial"/>
          <w:color w:val="000000"/>
          <w:sz w:val="22"/>
          <w:szCs w:val="22"/>
        </w:rPr>
        <w:t xml:space="preserve">:  Our prayers often include requests for others because we are interceding on their behalf. The Word of God instructs us to make intercession for everyone. </w:t>
      </w:r>
      <w:r>
        <w:rPr>
          <w:rFonts w:ascii="Arial" w:eastAsia="Arial" w:hAnsi="Arial" w:cs="Arial"/>
          <w:i/>
          <w:color w:val="000000"/>
          <w:sz w:val="22"/>
          <w:szCs w:val="22"/>
        </w:rPr>
        <w:t>(I Timothy 2:1)</w:t>
      </w:r>
      <w:r>
        <w:rPr>
          <w:rFonts w:ascii="Arial" w:eastAsia="Arial" w:hAnsi="Arial" w:cs="Arial"/>
          <w:color w:val="000000"/>
          <w:sz w:val="22"/>
          <w:szCs w:val="22"/>
        </w:rPr>
        <w:t xml:space="preserve">                                                        (Jonathon Graf and </w:t>
      </w:r>
      <w:r w:rsidR="00FF255D">
        <w:rPr>
          <w:rFonts w:ascii="Arial" w:eastAsia="Arial" w:hAnsi="Arial" w:cs="Arial"/>
          <w:color w:val="000000"/>
          <w:sz w:val="22"/>
          <w:szCs w:val="22"/>
          <w:u w:val="single"/>
        </w:rPr>
        <w:t>g</w:t>
      </w:r>
      <w:r>
        <w:rPr>
          <w:rFonts w:ascii="Arial" w:eastAsia="Arial" w:hAnsi="Arial" w:cs="Arial"/>
          <w:color w:val="000000"/>
          <w:sz w:val="22"/>
          <w:szCs w:val="22"/>
          <w:u w:val="single"/>
        </w:rPr>
        <w:t>otquestions.org)</w:t>
      </w:r>
    </w:p>
    <w:p w:rsidR="003C3D5F" w:rsidRDefault="007D397F">
      <w:pPr>
        <w:pStyle w:val="normal0"/>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How does a person learn to pray? From hearing someone else pray. “</w:t>
      </w:r>
      <w:r>
        <w:rPr>
          <w:rFonts w:ascii="Arial" w:eastAsia="Arial" w:hAnsi="Arial" w:cs="Arial"/>
          <w:i/>
          <w:color w:val="000000"/>
          <w:sz w:val="22"/>
          <w:szCs w:val="22"/>
        </w:rPr>
        <w:t xml:space="preserve">Now </w:t>
      </w:r>
      <w:proofErr w:type="spellStart"/>
      <w:r>
        <w:rPr>
          <w:rFonts w:ascii="Arial" w:eastAsia="Arial" w:hAnsi="Arial" w:cs="Arial"/>
          <w:i/>
          <w:color w:val="000000"/>
          <w:sz w:val="22"/>
          <w:szCs w:val="22"/>
        </w:rPr>
        <w:t>Yeshua</w:t>
      </w:r>
      <w:proofErr w:type="spellEnd"/>
      <w:r>
        <w:rPr>
          <w:rFonts w:ascii="Arial" w:eastAsia="Arial" w:hAnsi="Arial" w:cs="Arial"/>
          <w:i/>
          <w:color w:val="000000"/>
          <w:sz w:val="22"/>
          <w:szCs w:val="22"/>
        </w:rPr>
        <w:t xml:space="preserve"> was praying in a certain place. When He finished, one of His disciples said to Him, “Master, teach us to pray, just as John taught his disciples.” (Luke 11:1)</w:t>
      </w:r>
      <w:r>
        <w:rPr>
          <w:rFonts w:ascii="Arial" w:eastAsia="Arial" w:hAnsi="Arial" w:cs="Arial"/>
          <w:color w:val="000000"/>
          <w:sz w:val="22"/>
          <w:szCs w:val="22"/>
        </w:rPr>
        <w:t> If we only pray individually in our prayer closets, how will others learn to pray?”</w:t>
      </w:r>
      <w:r>
        <w:rPr>
          <w:rFonts w:ascii="Arial" w:eastAsia="Arial" w:hAnsi="Arial" w:cs="Arial"/>
          <w:i/>
          <w:color w:val="000000"/>
          <w:sz w:val="22"/>
          <w:szCs w:val="22"/>
        </w:rPr>
        <w:t> </w:t>
      </w:r>
      <w:r>
        <w:rPr>
          <w:rFonts w:ascii="Arial" w:eastAsia="Arial" w:hAnsi="Arial" w:cs="Arial"/>
          <w:color w:val="000000"/>
          <w:sz w:val="22"/>
          <w:szCs w:val="22"/>
        </w:rPr>
        <w:t>My mother and one of my former pastors were my first mentors in learning to prayer.</w:t>
      </w:r>
    </w:p>
    <w:p w:rsidR="003C3D5F" w:rsidRDefault="007D397F">
      <w:pPr>
        <w:pStyle w:val="normal0"/>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  </w:t>
      </w:r>
    </w:p>
    <w:p w:rsidR="003C3D5F" w:rsidRDefault="007D397F">
      <w:pPr>
        <w:pStyle w:val="normal0"/>
        <w:pBdr>
          <w:top w:val="nil"/>
          <w:left w:val="nil"/>
          <w:bottom w:val="nil"/>
          <w:right w:val="nil"/>
          <w:between w:val="nil"/>
        </w:pBdr>
        <w:shd w:val="clear" w:color="auto" w:fill="FFFFFF"/>
        <w:jc w:val="both"/>
        <w:rPr>
          <w:rFonts w:ascii="Arial" w:eastAsia="Arial" w:hAnsi="Arial" w:cs="Arial"/>
          <w:i/>
          <w:color w:val="000000"/>
          <w:sz w:val="22"/>
          <w:szCs w:val="22"/>
        </w:rPr>
      </w:pPr>
      <w:r>
        <w:rPr>
          <w:rFonts w:ascii="Arial" w:eastAsia="Arial" w:hAnsi="Arial" w:cs="Arial"/>
          <w:color w:val="000000"/>
          <w:sz w:val="22"/>
          <w:szCs w:val="22"/>
        </w:rPr>
        <w:t xml:space="preserve">From personal experience, praying with different groups from various backgrounds provides rich encounters in moving in the Spirit realm. There are numerous benefits in learning to pray with a team of people. Many times the Holy Spirit will highlight one person’s words to fine tune the focus of the group to what God truly wants to do. </w:t>
      </w:r>
      <w:proofErr w:type="spellStart"/>
      <w:r>
        <w:rPr>
          <w:rFonts w:ascii="Arial" w:eastAsia="Arial" w:hAnsi="Arial" w:cs="Arial"/>
          <w:color w:val="000000"/>
          <w:sz w:val="22"/>
          <w:szCs w:val="22"/>
        </w:rPr>
        <w:t>Johnathon</w:t>
      </w:r>
      <w:proofErr w:type="spellEnd"/>
      <w:r>
        <w:rPr>
          <w:rFonts w:ascii="Arial" w:eastAsia="Arial" w:hAnsi="Arial" w:cs="Arial"/>
          <w:color w:val="000000"/>
          <w:sz w:val="22"/>
          <w:szCs w:val="22"/>
        </w:rPr>
        <w:t xml:space="preserve"> Graf noted, </w:t>
      </w:r>
      <w:r>
        <w:rPr>
          <w:rFonts w:ascii="Arial" w:eastAsia="Arial" w:hAnsi="Arial" w:cs="Arial"/>
          <w:i/>
          <w:color w:val="000000"/>
          <w:sz w:val="22"/>
          <w:szCs w:val="22"/>
        </w:rPr>
        <w:t>“</w:t>
      </w:r>
      <w:r>
        <w:rPr>
          <w:rFonts w:ascii="Arial" w:eastAsia="Arial" w:hAnsi="Arial" w:cs="Arial"/>
          <w:color w:val="000000"/>
          <w:sz w:val="22"/>
          <w:szCs w:val="22"/>
        </w:rPr>
        <w:t>As we pray with others, we become more open to God’s agenda, and we begin let go of our own.” As an intercessory team regularly takes turns praying aloud together, there is a certain spiritual bonding that occurs. Praying a</w:t>
      </w:r>
      <w:r w:rsidR="00FF255D">
        <w:rPr>
          <w:rFonts w:ascii="Arial" w:eastAsia="Arial" w:hAnsi="Arial" w:cs="Arial"/>
          <w:color w:val="000000"/>
          <w:sz w:val="22"/>
          <w:szCs w:val="22"/>
        </w:rPr>
        <w:t>longside other strong believers</w:t>
      </w:r>
      <w:r>
        <w:rPr>
          <w:rFonts w:ascii="Arial" w:eastAsia="Arial" w:hAnsi="Arial" w:cs="Arial"/>
          <w:color w:val="000000"/>
          <w:sz w:val="22"/>
          <w:szCs w:val="22"/>
        </w:rPr>
        <w:t xml:space="preserve"> infuses you with spiritual reinforcement because there is strength in numbers.</w:t>
      </w:r>
      <w:r>
        <w:rPr>
          <w:rFonts w:ascii="Arial" w:eastAsia="Arial" w:hAnsi="Arial" w:cs="Arial"/>
          <w:i/>
          <w:color w:val="000000"/>
          <w:sz w:val="22"/>
          <w:szCs w:val="22"/>
        </w:rPr>
        <w:t> “Though a man might overpower one, two can stand against him. Moreover, a threefold cord cannot be quickly broken.” (Ecclesiastes 4: 12 TLV)</w:t>
      </w:r>
    </w:p>
    <w:p w:rsidR="003C3D5F" w:rsidRDefault="003C3D5F">
      <w:pPr>
        <w:pStyle w:val="normal0"/>
        <w:pBdr>
          <w:top w:val="nil"/>
          <w:left w:val="nil"/>
          <w:bottom w:val="nil"/>
          <w:right w:val="nil"/>
          <w:between w:val="nil"/>
        </w:pBdr>
        <w:shd w:val="clear" w:color="auto" w:fill="FFFFFF"/>
        <w:jc w:val="both"/>
        <w:rPr>
          <w:color w:val="000000"/>
        </w:rPr>
      </w:pPr>
    </w:p>
    <w:p w:rsidR="003C3D5F" w:rsidRDefault="007D397F">
      <w:pPr>
        <w:pStyle w:val="normal0"/>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 person carrying a heavy burden can be tremendously benefited by having an intercessor come alongside to help bear it or to give God’s Word of relief.  Such was the case of Hannah’s plea for a son; her grief over her childlessness was so intense that she could not even utter words—only weep bitterly</w:t>
      </w:r>
      <w:r>
        <w:rPr>
          <w:rFonts w:ascii="Arial" w:eastAsia="Arial" w:hAnsi="Arial" w:cs="Arial"/>
          <w:i/>
          <w:color w:val="000000"/>
          <w:sz w:val="22"/>
          <w:szCs w:val="22"/>
        </w:rPr>
        <w:t> (</w:t>
      </w:r>
      <w:r w:rsidRPr="00995B6A">
        <w:rPr>
          <w:rFonts w:ascii="Arial" w:eastAsia="Arial" w:hAnsi="Arial" w:cs="Arial"/>
          <w:i/>
          <w:sz w:val="22"/>
          <w:szCs w:val="22"/>
        </w:rPr>
        <w:t>1 Samuel 1:1-25</w:t>
      </w:r>
      <w:r>
        <w:rPr>
          <w:rFonts w:ascii="Arial" w:eastAsia="Arial" w:hAnsi="Arial" w:cs="Arial"/>
          <w:i/>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 </w:t>
      </w:r>
      <w:r>
        <w:rPr>
          <w:rFonts w:ascii="Arial" w:eastAsia="Arial" w:hAnsi="Arial" w:cs="Arial"/>
          <w:color w:val="000000"/>
          <w:sz w:val="22"/>
          <w:szCs w:val="22"/>
        </w:rPr>
        <w:t>Hannah did not retreat in seclusion during her period of sadness. She brought her pain and anguish to the temple—a place where she could receive help. Eli, the priest, gave her God’s word</w:t>
      </w:r>
      <w:r w:rsidR="00B0222B">
        <w:rPr>
          <w:rFonts w:ascii="Arial" w:eastAsia="Arial" w:hAnsi="Arial" w:cs="Arial"/>
          <w:color w:val="000000"/>
          <w:sz w:val="22"/>
          <w:szCs w:val="22"/>
        </w:rPr>
        <w:t>,</w:t>
      </w:r>
      <w:r>
        <w:rPr>
          <w:rFonts w:ascii="Arial" w:eastAsia="Arial" w:hAnsi="Arial" w:cs="Arial"/>
          <w:color w:val="000000"/>
          <w:sz w:val="22"/>
          <w:szCs w:val="22"/>
        </w:rPr>
        <w:t xml:space="preserve"> which brought relief, and later Samuel was born. As prayer warriors, we have the sacred privilege and responsibility of uplifting and praying with others in their time of need.  </w:t>
      </w:r>
      <w:r>
        <w:rPr>
          <w:rFonts w:ascii="Arial" w:eastAsia="Arial" w:hAnsi="Arial" w:cs="Arial"/>
          <w:b/>
          <w:i/>
          <w:color w:val="000000"/>
          <w:sz w:val="22"/>
          <w:szCs w:val="22"/>
          <w:highlight w:val="white"/>
        </w:rPr>
        <w:t>“</w:t>
      </w:r>
      <w:r>
        <w:rPr>
          <w:rFonts w:ascii="Arial" w:eastAsia="Arial" w:hAnsi="Arial" w:cs="Arial"/>
          <w:i/>
          <w:color w:val="000000"/>
          <w:sz w:val="22"/>
          <w:szCs w:val="22"/>
          <w:highlight w:val="white"/>
        </w:rPr>
        <w:t xml:space="preserve">Blessed be the God and Father of our Lord </w:t>
      </w:r>
      <w:proofErr w:type="spellStart"/>
      <w:r>
        <w:rPr>
          <w:rFonts w:ascii="Arial" w:eastAsia="Arial" w:hAnsi="Arial" w:cs="Arial"/>
          <w:i/>
          <w:color w:val="000000"/>
          <w:sz w:val="22"/>
          <w:szCs w:val="22"/>
          <w:highlight w:val="white"/>
        </w:rPr>
        <w:t>Yeshua</w:t>
      </w:r>
      <w:proofErr w:type="spellEnd"/>
      <w:r>
        <w:rPr>
          <w:rFonts w:ascii="Arial" w:eastAsia="Arial" w:hAnsi="Arial" w:cs="Arial"/>
          <w:i/>
          <w:color w:val="000000"/>
          <w:sz w:val="22"/>
          <w:szCs w:val="22"/>
          <w:highlight w:val="white"/>
        </w:rPr>
        <w:t xml:space="preserve"> the Messiah, the Father of compassion and God of all encouragement. He encourages us in every trouble, so that we may be able to encourage those who are in any trouble, through the very encouragement with which we ourselves are encouraged by God” (2 Corinthians 1:3-4 TLV).</w:t>
      </w:r>
    </w:p>
    <w:p w:rsidR="003C3D5F" w:rsidRDefault="007D397F">
      <w:pPr>
        <w:pStyle w:val="normal0"/>
        <w:pBdr>
          <w:top w:val="nil"/>
          <w:left w:val="nil"/>
          <w:bottom w:val="nil"/>
          <w:right w:val="nil"/>
          <w:between w:val="nil"/>
        </w:pBdr>
        <w:shd w:val="clear" w:color="auto" w:fill="FFFFFF"/>
        <w:jc w:val="both"/>
        <w:rPr>
          <w:color w:val="000000"/>
        </w:rPr>
      </w:pPr>
      <w:r>
        <w:rPr>
          <w:rFonts w:ascii="Arial" w:eastAsia="Arial" w:hAnsi="Arial" w:cs="Arial"/>
          <w:i/>
          <w:color w:val="000000"/>
          <w:sz w:val="22"/>
          <w:szCs w:val="22"/>
        </w:rPr>
        <w:t> </w:t>
      </w:r>
    </w:p>
    <w:p w:rsidR="003C3D5F" w:rsidRDefault="007D397F">
      <w:pPr>
        <w:pStyle w:val="normal0"/>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 a direct result of COVID, the use of technology by religious groups (large and small) has multiplied exponentially by linking people to worship, prayer, and the word of God through video chats, telephone conferencing, live streaming, and video conferences</w:t>
      </w:r>
      <w:r>
        <w:rPr>
          <w:rFonts w:ascii="Arial" w:eastAsia="Arial" w:hAnsi="Arial" w:cs="Arial"/>
          <w:i/>
          <w:color w:val="000000"/>
          <w:sz w:val="22"/>
          <w:szCs w:val="22"/>
        </w:rPr>
        <w:t>.</w:t>
      </w:r>
      <w:r>
        <w:rPr>
          <w:rFonts w:ascii="Arial" w:eastAsia="Arial" w:hAnsi="Arial" w:cs="Arial"/>
          <w:i/>
          <w:color w:val="000000"/>
          <w:sz w:val="22"/>
          <w:szCs w:val="22"/>
          <w:highlight w:val="white"/>
        </w:rPr>
        <w:t> </w:t>
      </w:r>
      <w:r>
        <w:rPr>
          <w:rFonts w:ascii="Arial" w:eastAsia="Arial" w:hAnsi="Arial" w:cs="Arial"/>
          <w:color w:val="000000"/>
          <w:sz w:val="22"/>
          <w:szCs w:val="22"/>
        </w:rPr>
        <w:t>The pandemic restrictions have birthed creativity providing ways to stay connected to God and to one another. Over the last six months, we have witnessed some powerful international worship and prayer sessions that spanned several continents simultaneously. During Passover for several hours, we experienced the worldwide Body of Messiah worshipping, praying and taking communion together by video! It was phenomenal and unprecedented! In the midst of the pandemic, I believe we made significant spiritual inroads that night. </w:t>
      </w:r>
      <w:r>
        <w:rPr>
          <w:rFonts w:ascii="Arial" w:eastAsia="Arial" w:hAnsi="Arial" w:cs="Arial"/>
          <w:i/>
          <w:color w:val="000000"/>
          <w:sz w:val="22"/>
          <w:szCs w:val="22"/>
          <w:highlight w:val="white"/>
        </w:rPr>
        <w:t> “…</w:t>
      </w:r>
      <w:proofErr w:type="gramStart"/>
      <w:r>
        <w:rPr>
          <w:rFonts w:ascii="Arial" w:eastAsia="Arial" w:hAnsi="Arial" w:cs="Arial"/>
          <w:i/>
          <w:color w:val="000000"/>
          <w:sz w:val="22"/>
          <w:szCs w:val="22"/>
          <w:highlight w:val="white"/>
        </w:rPr>
        <w:t>but</w:t>
      </w:r>
      <w:proofErr w:type="gramEnd"/>
      <w:r>
        <w:rPr>
          <w:rFonts w:ascii="Arial" w:eastAsia="Arial" w:hAnsi="Arial" w:cs="Arial"/>
          <w:i/>
          <w:color w:val="000000"/>
          <w:sz w:val="22"/>
          <w:szCs w:val="22"/>
          <w:highlight w:val="white"/>
        </w:rPr>
        <w:t xml:space="preserve"> God produced something good from it, in order to save the lives of many people, just as he’s doing today.” (Genesis 50:20b CEB)</w:t>
      </w:r>
      <w:r>
        <w:rPr>
          <w:rFonts w:ascii="Arial" w:eastAsia="Arial" w:hAnsi="Arial" w:cs="Arial"/>
          <w:color w:val="000000"/>
          <w:sz w:val="22"/>
          <w:szCs w:val="22"/>
        </w:rPr>
        <w:t> </w:t>
      </w:r>
    </w:p>
    <w:p w:rsidR="003C3D5F" w:rsidRDefault="003C3D5F">
      <w:pPr>
        <w:pStyle w:val="normal0"/>
        <w:pBdr>
          <w:top w:val="nil"/>
          <w:left w:val="nil"/>
          <w:bottom w:val="nil"/>
          <w:right w:val="nil"/>
          <w:between w:val="nil"/>
        </w:pBdr>
        <w:shd w:val="clear" w:color="auto" w:fill="FFFFFF"/>
        <w:jc w:val="both"/>
        <w:rPr>
          <w:rFonts w:ascii="Arial" w:eastAsia="Arial" w:hAnsi="Arial" w:cs="Arial"/>
          <w:color w:val="000000"/>
          <w:sz w:val="22"/>
          <w:szCs w:val="22"/>
        </w:rPr>
      </w:pPr>
    </w:p>
    <w:p w:rsidR="003C3D5F" w:rsidRDefault="007D397F">
      <w:pPr>
        <w:pStyle w:val="normal0"/>
        <w:pBdr>
          <w:top w:val="nil"/>
          <w:left w:val="nil"/>
          <w:bottom w:val="nil"/>
          <w:right w:val="nil"/>
          <w:between w:val="nil"/>
        </w:pBdr>
        <w:shd w:val="clear" w:color="auto" w:fill="FFFFFF"/>
        <w:jc w:val="both"/>
        <w:rPr>
          <w:color w:val="000000"/>
        </w:rPr>
      </w:pPr>
      <w:bookmarkStart w:id="0" w:name="_gjdgxs" w:colFirst="0" w:colLast="0"/>
      <w:bookmarkEnd w:id="0"/>
      <w:r>
        <w:rPr>
          <w:rFonts w:ascii="Arial" w:eastAsia="Arial" w:hAnsi="Arial" w:cs="Arial"/>
          <w:color w:val="000000"/>
          <w:sz w:val="22"/>
          <w:szCs w:val="22"/>
        </w:rPr>
        <w:t xml:space="preserve">My pastor, Dr. Mark Brown Sr. says, “The Kingdom of God is voice-activated!” We can activate the Kingdom of God by lifting our voices together in corporate prayer.  Join with others and call out to </w:t>
      </w:r>
      <w:proofErr w:type="spellStart"/>
      <w:r>
        <w:rPr>
          <w:rFonts w:ascii="Arial" w:eastAsia="Arial" w:hAnsi="Arial" w:cs="Arial"/>
          <w:color w:val="000000"/>
          <w:sz w:val="22"/>
          <w:szCs w:val="22"/>
        </w:rPr>
        <w:t>Adonai</w:t>
      </w:r>
      <w:proofErr w:type="spellEnd"/>
      <w:r>
        <w:rPr>
          <w:rFonts w:ascii="Arial" w:eastAsia="Arial" w:hAnsi="Arial" w:cs="Arial"/>
          <w:color w:val="000000"/>
          <w:sz w:val="22"/>
          <w:szCs w:val="22"/>
        </w:rPr>
        <w:t>!</w:t>
      </w:r>
    </w:p>
    <w:p w:rsidR="003C3D5F" w:rsidRDefault="003C3D5F">
      <w:pPr>
        <w:pStyle w:val="normal0"/>
        <w:pBdr>
          <w:top w:val="nil"/>
          <w:left w:val="nil"/>
          <w:bottom w:val="nil"/>
          <w:right w:val="nil"/>
          <w:between w:val="nil"/>
        </w:pBdr>
        <w:shd w:val="clear" w:color="auto" w:fill="FFFFFF"/>
        <w:jc w:val="center"/>
        <w:rPr>
          <w:rFonts w:ascii="Arial" w:eastAsia="Arial" w:hAnsi="Arial" w:cs="Arial"/>
          <w:b/>
          <w:color w:val="000000"/>
          <w:sz w:val="22"/>
          <w:szCs w:val="22"/>
        </w:rPr>
      </w:pPr>
    </w:p>
    <w:p w:rsidR="003C3D5F" w:rsidRDefault="007D397F">
      <w:pPr>
        <w:pStyle w:val="normal0"/>
        <w:pBdr>
          <w:top w:val="nil"/>
          <w:left w:val="nil"/>
          <w:bottom w:val="nil"/>
          <w:right w:val="nil"/>
          <w:between w:val="nil"/>
        </w:pBdr>
        <w:shd w:val="clear" w:color="auto" w:fill="FFFFFF"/>
        <w:jc w:val="center"/>
        <w:rPr>
          <w:rFonts w:ascii="Arial" w:eastAsia="Arial" w:hAnsi="Arial" w:cs="Arial"/>
          <w:b/>
          <w:color w:val="000000"/>
          <w:sz w:val="36"/>
          <w:szCs w:val="36"/>
        </w:rPr>
      </w:pPr>
      <w:r>
        <w:rPr>
          <w:rFonts w:ascii="Arial" w:eastAsia="Arial" w:hAnsi="Arial" w:cs="Arial"/>
          <w:b/>
          <w:color w:val="000000"/>
          <w:sz w:val="36"/>
          <w:szCs w:val="36"/>
        </w:rPr>
        <w:t>Let’s lift our</w:t>
      </w:r>
      <w:r w:rsidR="00FF255D">
        <w:rPr>
          <w:rFonts w:ascii="Arial" w:eastAsia="Arial" w:hAnsi="Arial" w:cs="Arial"/>
          <w:b/>
          <w:color w:val="000000"/>
          <w:sz w:val="36"/>
          <w:szCs w:val="36"/>
        </w:rPr>
        <w:t xml:space="preserve"> voices o</w:t>
      </w:r>
      <w:r>
        <w:rPr>
          <w:rFonts w:ascii="Arial" w:eastAsia="Arial" w:hAnsi="Arial" w:cs="Arial"/>
          <w:b/>
          <w:color w:val="000000"/>
          <w:sz w:val="36"/>
          <w:szCs w:val="36"/>
        </w:rPr>
        <w:t>n behalf of Israel</w:t>
      </w:r>
    </w:p>
    <w:p w:rsidR="003C3D5F" w:rsidRDefault="003C3D5F">
      <w:pPr>
        <w:pStyle w:val="normal0"/>
        <w:pBdr>
          <w:top w:val="nil"/>
          <w:left w:val="nil"/>
          <w:bottom w:val="nil"/>
          <w:right w:val="nil"/>
          <w:between w:val="nil"/>
        </w:pBdr>
        <w:shd w:val="clear" w:color="auto" w:fill="FFFFFF"/>
        <w:jc w:val="center"/>
        <w:rPr>
          <w:color w:val="000000"/>
        </w:rPr>
      </w:pPr>
    </w:p>
    <w:p w:rsidR="003C3D5F" w:rsidRDefault="007D397F">
      <w:pPr>
        <w:pStyle w:val="normal0"/>
        <w:numPr>
          <w:ilvl w:val="0"/>
          <w:numId w:val="2"/>
        </w:numPr>
        <w:shd w:val="clear" w:color="auto" w:fill="FFFFFF"/>
        <w:spacing w:after="120"/>
        <w:ind w:left="360"/>
        <w:jc w:val="both"/>
        <w:rPr>
          <w:b/>
          <w:color w:val="000000"/>
        </w:rPr>
      </w:pPr>
      <w:r>
        <w:rPr>
          <w:rFonts w:ascii="Arial" w:eastAsia="Arial" w:hAnsi="Arial" w:cs="Arial"/>
          <w:b/>
          <w:color w:val="FF0000"/>
        </w:rPr>
        <w:t xml:space="preserve">Thank God </w:t>
      </w:r>
      <w:r>
        <w:rPr>
          <w:rFonts w:ascii="Arial" w:eastAsia="Arial" w:hAnsi="Arial" w:cs="Arial"/>
          <w:color w:val="000000"/>
          <w:sz w:val="22"/>
          <w:szCs w:val="22"/>
        </w:rPr>
        <w:t xml:space="preserve">for preserving our lives and our sanity during this time of </w:t>
      </w:r>
      <w:r w:rsidR="00FF255D">
        <w:rPr>
          <w:rFonts w:ascii="Arial" w:eastAsia="Arial" w:hAnsi="Arial" w:cs="Arial"/>
          <w:color w:val="000000"/>
          <w:sz w:val="22"/>
          <w:szCs w:val="22"/>
        </w:rPr>
        <w:t>world</w:t>
      </w:r>
      <w:r>
        <w:rPr>
          <w:rFonts w:ascii="Arial" w:eastAsia="Arial" w:hAnsi="Arial" w:cs="Arial"/>
          <w:color w:val="000000"/>
          <w:sz w:val="22"/>
          <w:szCs w:val="22"/>
        </w:rPr>
        <w:t xml:space="preserve">wide disease and chaos! </w:t>
      </w:r>
      <w:proofErr w:type="gramStart"/>
      <w:r>
        <w:rPr>
          <w:rFonts w:ascii="Arial" w:eastAsia="Arial" w:hAnsi="Arial" w:cs="Arial"/>
          <w:color w:val="000000"/>
          <w:sz w:val="22"/>
          <w:szCs w:val="22"/>
        </w:rPr>
        <w:t>We are sheltered by The Almighty</w:t>
      </w:r>
      <w:proofErr w:type="gramEnd"/>
      <w:r>
        <w:rPr>
          <w:rFonts w:ascii="Arial" w:eastAsia="Arial" w:hAnsi="Arial" w:cs="Arial"/>
          <w:color w:val="000000"/>
          <w:sz w:val="22"/>
          <w:szCs w:val="22"/>
        </w:rPr>
        <w:t xml:space="preserve">. </w:t>
      </w:r>
      <w:r>
        <w:rPr>
          <w:rFonts w:ascii="Arial" w:eastAsia="Arial" w:hAnsi="Arial" w:cs="Arial"/>
          <w:b/>
          <w:i/>
          <w:color w:val="000000"/>
          <w:sz w:val="22"/>
          <w:szCs w:val="22"/>
        </w:rPr>
        <w:t>“</w:t>
      </w:r>
      <w:r>
        <w:rPr>
          <w:rFonts w:ascii="Arial" w:eastAsia="Arial" w:hAnsi="Arial" w:cs="Arial"/>
          <w:b/>
          <w:i/>
          <w:color w:val="000000"/>
          <w:sz w:val="22"/>
          <w:szCs w:val="22"/>
          <w:highlight w:val="white"/>
        </w:rPr>
        <w:t xml:space="preserve">Give thanks to </w:t>
      </w:r>
      <w:proofErr w:type="spellStart"/>
      <w:r>
        <w:rPr>
          <w:rFonts w:ascii="Arial" w:eastAsia="Arial" w:hAnsi="Arial" w:cs="Arial"/>
          <w:b/>
          <w:color w:val="000000"/>
          <w:sz w:val="22"/>
          <w:szCs w:val="22"/>
          <w:highlight w:val="white"/>
        </w:rPr>
        <w:t>Adonai</w:t>
      </w:r>
      <w:proofErr w:type="spellEnd"/>
      <w:r>
        <w:rPr>
          <w:rFonts w:ascii="Arial" w:eastAsia="Arial" w:hAnsi="Arial" w:cs="Arial"/>
          <w:b/>
          <w:i/>
          <w:color w:val="000000"/>
          <w:sz w:val="22"/>
          <w:szCs w:val="22"/>
          <w:highlight w:val="white"/>
        </w:rPr>
        <w:t>; for he is good, for his grace continues forever. Now let Israel say, ’His grace continues forever’” (Psalms 118:1-2 CJB).</w:t>
      </w:r>
    </w:p>
    <w:p w:rsidR="003C3D5F" w:rsidRDefault="007D397F">
      <w:pPr>
        <w:pStyle w:val="normal0"/>
        <w:numPr>
          <w:ilvl w:val="0"/>
          <w:numId w:val="2"/>
        </w:numPr>
        <w:shd w:val="clear" w:color="auto" w:fill="FFFFFF"/>
        <w:spacing w:after="120"/>
        <w:ind w:left="360"/>
        <w:jc w:val="both"/>
        <w:rPr>
          <w:color w:val="000000"/>
        </w:rPr>
      </w:pPr>
      <w:r>
        <w:rPr>
          <w:rFonts w:ascii="Arial" w:eastAsia="Arial" w:hAnsi="Arial" w:cs="Arial"/>
          <w:b/>
          <w:color w:val="FF0000"/>
        </w:rPr>
        <w:t xml:space="preserve">Praise </w:t>
      </w:r>
      <w:proofErr w:type="spellStart"/>
      <w:r>
        <w:rPr>
          <w:rFonts w:ascii="Arial" w:eastAsia="Arial" w:hAnsi="Arial" w:cs="Arial"/>
          <w:b/>
          <w:color w:val="FF0000"/>
        </w:rPr>
        <w:t>Adonai</w:t>
      </w:r>
      <w:proofErr w:type="spellEnd"/>
      <w:r>
        <w:rPr>
          <w:rFonts w:ascii="Arial" w:eastAsia="Arial" w:hAnsi="Arial" w:cs="Arial"/>
          <w:color w:val="000000"/>
          <w:sz w:val="22"/>
          <w:szCs w:val="22"/>
        </w:rPr>
        <w:t> because He will fulfill His promise to redeem Israel physically and spiritually.</w:t>
      </w:r>
      <w:r>
        <w:rPr>
          <w:rFonts w:ascii="Arial" w:eastAsia="Arial" w:hAnsi="Arial" w:cs="Arial"/>
          <w:i/>
          <w:color w:val="000000"/>
          <w:sz w:val="22"/>
          <w:szCs w:val="22"/>
        </w:rPr>
        <w:t> </w:t>
      </w:r>
      <w:r>
        <w:rPr>
          <w:rFonts w:ascii="Arial" w:eastAsia="Arial" w:hAnsi="Arial" w:cs="Arial"/>
          <w:b/>
          <w:i/>
          <w:color w:val="000000"/>
          <w:sz w:val="22"/>
          <w:szCs w:val="22"/>
        </w:rPr>
        <w:t>“For I will take you from the nations, gather you out of all the countries and bring you back to your own land … Moreover, I will give you a new heart. I will put a new spirit within you.” (Ezekiel 36:24, 26 TLV)</w:t>
      </w:r>
      <w:r>
        <w:rPr>
          <w:rFonts w:ascii="Arial" w:eastAsia="Arial" w:hAnsi="Arial" w:cs="Arial"/>
          <w:i/>
          <w:color w:val="FF0000"/>
          <w:sz w:val="22"/>
          <w:szCs w:val="22"/>
          <w:highlight w:val="white"/>
        </w:rPr>
        <w:t> </w:t>
      </w:r>
    </w:p>
    <w:p w:rsidR="003C3D5F" w:rsidRDefault="007D397F">
      <w:pPr>
        <w:pStyle w:val="normal0"/>
        <w:numPr>
          <w:ilvl w:val="0"/>
          <w:numId w:val="2"/>
        </w:numPr>
        <w:shd w:val="clear" w:color="auto" w:fill="FFFFFF"/>
        <w:spacing w:after="120"/>
        <w:ind w:left="360"/>
        <w:jc w:val="both"/>
        <w:rPr>
          <w:b/>
          <w:color w:val="000000"/>
        </w:rPr>
      </w:pPr>
      <w:r>
        <w:rPr>
          <w:rFonts w:ascii="Arial" w:eastAsia="Arial" w:hAnsi="Arial" w:cs="Arial"/>
          <w:b/>
          <w:color w:val="FF0000"/>
        </w:rPr>
        <w:t>Petition</w:t>
      </w:r>
      <w:r>
        <w:rPr>
          <w:rFonts w:ascii="Arial" w:eastAsia="Arial" w:hAnsi="Arial" w:cs="Arial"/>
          <w:b/>
          <w:color w:val="0432FF"/>
        </w:rPr>
        <w:t> </w:t>
      </w:r>
      <w:r>
        <w:rPr>
          <w:rFonts w:ascii="Arial" w:eastAsia="Arial" w:hAnsi="Arial" w:cs="Arial"/>
          <w:b/>
          <w:color w:val="FF0000"/>
        </w:rPr>
        <w:t>the Lord</w:t>
      </w:r>
      <w:r>
        <w:rPr>
          <w:rFonts w:ascii="Arial" w:eastAsia="Arial" w:hAnsi="Arial" w:cs="Arial"/>
          <w:color w:val="000000"/>
          <w:sz w:val="22"/>
          <w:szCs w:val="22"/>
        </w:rPr>
        <w:t> during these High</w:t>
      </w:r>
      <w:r>
        <w:rPr>
          <w:rFonts w:ascii="Arial" w:eastAsia="Arial" w:hAnsi="Arial" w:cs="Arial"/>
          <w:sz w:val="22"/>
          <w:szCs w:val="22"/>
        </w:rPr>
        <w:t xml:space="preserve"> </w:t>
      </w:r>
      <w:r>
        <w:rPr>
          <w:rFonts w:ascii="Arial" w:eastAsia="Arial" w:hAnsi="Arial" w:cs="Arial"/>
          <w:color w:val="000000"/>
          <w:sz w:val="22"/>
          <w:szCs w:val="22"/>
        </w:rPr>
        <w:t xml:space="preserve">Holy Days to release a spirit of repentance throughout Israel and across the face of the earth that will cause people to bow in recognition of His reality and supremacy. </w:t>
      </w:r>
      <w:r>
        <w:rPr>
          <w:rFonts w:ascii="Arial" w:eastAsia="Arial" w:hAnsi="Arial" w:cs="Arial"/>
          <w:b/>
          <w:i/>
          <w:color w:val="000000"/>
          <w:sz w:val="22"/>
          <w:szCs w:val="22"/>
        </w:rPr>
        <w:t>“Then I will pour out a spirit of grace and prayer on the house of David and the residents of Jerusalem, and they will look at me whom they pierced. They will mourn for him as one mourns for an only child…” (</w:t>
      </w:r>
      <w:r>
        <w:rPr>
          <w:rFonts w:ascii="Arial" w:eastAsia="Arial" w:hAnsi="Arial" w:cs="Arial"/>
          <w:b/>
          <w:i/>
          <w:color w:val="000000"/>
          <w:sz w:val="22"/>
          <w:szCs w:val="22"/>
          <w:highlight w:val="white"/>
        </w:rPr>
        <w:t>Zechariah 12:10 NLT</w:t>
      </w:r>
      <w:r>
        <w:rPr>
          <w:rFonts w:ascii="Arial" w:eastAsia="Arial" w:hAnsi="Arial" w:cs="Arial"/>
          <w:b/>
          <w:i/>
          <w:color w:val="000000"/>
          <w:sz w:val="22"/>
          <w:szCs w:val="22"/>
        </w:rPr>
        <w:t>)</w:t>
      </w:r>
    </w:p>
    <w:p w:rsidR="003C3D5F" w:rsidRDefault="007D397F">
      <w:pPr>
        <w:pStyle w:val="normal0"/>
        <w:numPr>
          <w:ilvl w:val="0"/>
          <w:numId w:val="2"/>
        </w:numPr>
        <w:shd w:val="clear" w:color="auto" w:fill="FFFFFF"/>
        <w:spacing w:after="120"/>
        <w:ind w:left="360"/>
        <w:jc w:val="both"/>
        <w:rPr>
          <w:i/>
          <w:color w:val="000000"/>
        </w:rPr>
      </w:pPr>
      <w:r>
        <w:rPr>
          <w:rFonts w:ascii="Arial" w:eastAsia="Arial" w:hAnsi="Arial" w:cs="Arial"/>
          <w:b/>
          <w:color w:val="FF0000"/>
        </w:rPr>
        <w:t xml:space="preserve">Intercede </w:t>
      </w:r>
      <w:r>
        <w:rPr>
          <w:rFonts w:ascii="Arial" w:eastAsia="Arial" w:hAnsi="Arial" w:cs="Arial"/>
          <w:color w:val="000000"/>
          <w:sz w:val="22"/>
          <w:szCs w:val="22"/>
        </w:rPr>
        <w:t>for unity in the Knesset, Israel’s governing body, so that lawmakers would lay down their own agendas and follow God’s law. Pray that righteous men and women in government would stand firm on godly principles and that others would be removed from office</w:t>
      </w:r>
      <w:r>
        <w:rPr>
          <w:rFonts w:ascii="Arial" w:eastAsia="Arial" w:hAnsi="Arial" w:cs="Arial"/>
          <w:b/>
          <w:color w:val="000000"/>
          <w:sz w:val="22"/>
          <w:szCs w:val="22"/>
        </w:rPr>
        <w:t>. “</w:t>
      </w:r>
      <w:r>
        <w:rPr>
          <w:rFonts w:ascii="Arial" w:eastAsia="Arial" w:hAnsi="Arial" w:cs="Arial"/>
          <w:b/>
          <w:i/>
          <w:color w:val="000000"/>
          <w:sz w:val="22"/>
          <w:szCs w:val="22"/>
        </w:rPr>
        <w:t>When the righteous thrive, people rejoice. When the wicked rule, people groan.” (Proverbs 29:2 TLV)</w:t>
      </w:r>
    </w:p>
    <w:p w:rsidR="003C3D5F" w:rsidRDefault="007D397F">
      <w:pPr>
        <w:pStyle w:val="normal0"/>
        <w:numPr>
          <w:ilvl w:val="0"/>
          <w:numId w:val="2"/>
        </w:numPr>
        <w:shd w:val="clear" w:color="auto" w:fill="FFFFFF"/>
        <w:spacing w:after="120"/>
        <w:ind w:left="360"/>
        <w:jc w:val="both"/>
        <w:rPr>
          <w:b/>
          <w:color w:val="000000"/>
        </w:rPr>
      </w:pPr>
      <w:r>
        <w:rPr>
          <w:rFonts w:ascii="Arial" w:eastAsia="Arial" w:hAnsi="Arial" w:cs="Arial"/>
          <w:b/>
          <w:color w:val="FF0000"/>
        </w:rPr>
        <w:t>Pray</w:t>
      </w:r>
      <w:r>
        <w:rPr>
          <w:rFonts w:ascii="Arial" w:eastAsia="Arial" w:hAnsi="Arial" w:cs="Arial"/>
          <w:color w:val="000000"/>
          <w:sz w:val="22"/>
          <w:szCs w:val="22"/>
        </w:rPr>
        <w:t xml:space="preserve"> for the younger generation to arise in the power of the </w:t>
      </w:r>
      <w:proofErr w:type="spellStart"/>
      <w:r>
        <w:rPr>
          <w:rFonts w:ascii="Arial" w:eastAsia="Arial" w:hAnsi="Arial" w:cs="Arial"/>
          <w:color w:val="000000"/>
          <w:sz w:val="22"/>
          <w:szCs w:val="22"/>
        </w:rPr>
        <w:t>Ruach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Kodesh</w:t>
      </w:r>
      <w:proofErr w:type="spellEnd"/>
      <w:r>
        <w:rPr>
          <w:rFonts w:ascii="Arial" w:eastAsia="Arial" w:hAnsi="Arial" w:cs="Arial"/>
          <w:color w:val="000000"/>
          <w:sz w:val="22"/>
          <w:szCs w:val="22"/>
        </w:rPr>
        <w:t xml:space="preserve"> (Holy Spirit.)  May they burst forth in passionate zeal, hungry to experience the</w:t>
      </w:r>
      <w:r>
        <w:rPr>
          <w:rFonts w:ascii="Arial" w:eastAsia="Arial" w:hAnsi="Arial" w:cs="Arial"/>
          <w:sz w:val="22"/>
          <w:szCs w:val="22"/>
        </w:rPr>
        <w:t xml:space="preserve"> presence of God</w:t>
      </w:r>
      <w:r>
        <w:rPr>
          <w:rFonts w:ascii="Arial" w:eastAsia="Arial" w:hAnsi="Arial" w:cs="Arial"/>
          <w:color w:val="000000"/>
          <w:sz w:val="22"/>
          <w:szCs w:val="22"/>
        </w:rPr>
        <w:t xml:space="preserve"> in even greater </w:t>
      </w:r>
      <w:proofErr w:type="gramStart"/>
      <w:r>
        <w:rPr>
          <w:rFonts w:ascii="Arial" w:eastAsia="Arial" w:hAnsi="Arial" w:cs="Arial"/>
          <w:color w:val="000000"/>
          <w:sz w:val="22"/>
          <w:szCs w:val="22"/>
        </w:rPr>
        <w:t>ways.</w:t>
      </w:r>
      <w:proofErr w:type="gramEnd"/>
      <w:r>
        <w:rPr>
          <w:rFonts w:ascii="Arial" w:eastAsia="Arial" w:hAnsi="Arial" w:cs="Arial"/>
          <w:color w:val="000000"/>
          <w:sz w:val="22"/>
          <w:szCs w:val="22"/>
        </w:rPr>
        <w:t xml:space="preserve"> May the</w:t>
      </w:r>
      <w:r>
        <w:rPr>
          <w:rFonts w:ascii="Arial" w:eastAsia="Arial" w:hAnsi="Arial" w:cs="Arial"/>
          <w:sz w:val="22"/>
          <w:szCs w:val="22"/>
        </w:rPr>
        <w:t>y hear the voice of the Good Shepherd and follow Him</w:t>
      </w:r>
      <w:r>
        <w:rPr>
          <w:rFonts w:ascii="Arial" w:eastAsia="Arial" w:hAnsi="Arial" w:cs="Arial"/>
          <w:color w:val="000000"/>
          <w:sz w:val="22"/>
          <w:szCs w:val="22"/>
        </w:rPr>
        <w:t xml:space="preserve">. </w:t>
      </w:r>
      <w:r>
        <w:rPr>
          <w:rFonts w:ascii="Arial" w:eastAsia="Arial" w:hAnsi="Arial" w:cs="Arial"/>
          <w:b/>
          <w:i/>
          <w:color w:val="000000"/>
          <w:sz w:val="22"/>
          <w:szCs w:val="22"/>
        </w:rPr>
        <w:t>“...I will pour out my Spirit on all people. Your sons and daughters will prophesy...your young men will see visions.” (Joel 2:28; Acts 2:17 NIV)</w:t>
      </w:r>
    </w:p>
    <w:p w:rsidR="003C3D5F" w:rsidRDefault="007D397F">
      <w:pPr>
        <w:pStyle w:val="normal0"/>
        <w:numPr>
          <w:ilvl w:val="0"/>
          <w:numId w:val="2"/>
        </w:numPr>
        <w:shd w:val="clear" w:color="auto" w:fill="FFFFFF"/>
        <w:spacing w:after="120"/>
        <w:ind w:left="360"/>
        <w:jc w:val="both"/>
        <w:rPr>
          <w:color w:val="000000"/>
        </w:rPr>
      </w:pPr>
      <w:r>
        <w:rPr>
          <w:rFonts w:ascii="Arial" w:eastAsia="Arial" w:hAnsi="Arial" w:cs="Arial"/>
          <w:b/>
          <w:color w:val="FF0000"/>
        </w:rPr>
        <w:t xml:space="preserve">Proclaim </w:t>
      </w:r>
      <w:r>
        <w:rPr>
          <w:rFonts w:ascii="Arial" w:eastAsia="Arial" w:hAnsi="Arial" w:cs="Arial"/>
          <w:color w:val="000000"/>
          <w:sz w:val="22"/>
          <w:szCs w:val="22"/>
        </w:rPr>
        <w:t xml:space="preserve">that </w:t>
      </w:r>
      <w:proofErr w:type="spellStart"/>
      <w:r>
        <w:rPr>
          <w:rFonts w:ascii="Arial" w:eastAsia="Arial" w:hAnsi="Arial" w:cs="Arial"/>
          <w:color w:val="000000"/>
          <w:sz w:val="22"/>
          <w:szCs w:val="22"/>
        </w:rPr>
        <w:t>Adonai</w:t>
      </w:r>
      <w:proofErr w:type="spellEnd"/>
      <w:r>
        <w:rPr>
          <w:rFonts w:ascii="Arial" w:eastAsia="Arial" w:hAnsi="Arial" w:cs="Arial"/>
          <w:color w:val="000000"/>
          <w:sz w:val="22"/>
          <w:szCs w:val="22"/>
        </w:rPr>
        <w:t> is Our Shield! He will guard the IDF (Israel Defense Force) troops on all of Israel’s borders, and in Judea and Samaria, while they guard Israel.</w:t>
      </w:r>
      <w:r>
        <w:rPr>
          <w:rFonts w:ascii="Arial" w:eastAsia="Arial" w:hAnsi="Arial" w:cs="Arial"/>
          <w:i/>
          <w:color w:val="000000"/>
          <w:sz w:val="22"/>
          <w:szCs w:val="22"/>
        </w:rPr>
        <w:t> </w:t>
      </w:r>
      <w:r>
        <w:rPr>
          <w:rFonts w:ascii="Arial" w:eastAsia="Arial" w:hAnsi="Arial" w:cs="Arial"/>
          <w:b/>
          <w:i/>
          <w:color w:val="000000"/>
          <w:sz w:val="22"/>
          <w:szCs w:val="22"/>
        </w:rPr>
        <w:t>“But You, O Lord, are a shield for me, my glory [and my honor], and the One who lifts my head...I lay down and slept [safely]; I awakened, for the Lord sustains me. I will not be intimidated or afraid of the ten thousands who have set themselves against me all around.” (Psalms 3:3,5-6 AMP)</w:t>
      </w:r>
    </w:p>
    <w:p w:rsidR="003C3D5F" w:rsidRDefault="007D397F">
      <w:pPr>
        <w:pStyle w:val="normal0"/>
        <w:numPr>
          <w:ilvl w:val="0"/>
          <w:numId w:val="2"/>
        </w:numPr>
        <w:shd w:val="clear" w:color="auto" w:fill="FFFFFF"/>
        <w:spacing w:after="120"/>
        <w:ind w:left="360"/>
        <w:jc w:val="both"/>
        <w:rPr>
          <w:b/>
          <w:color w:val="000000"/>
        </w:rPr>
      </w:pPr>
      <w:r>
        <w:rPr>
          <w:rFonts w:ascii="Arial" w:eastAsia="Arial" w:hAnsi="Arial" w:cs="Arial"/>
          <w:b/>
          <w:color w:val="FF0000"/>
        </w:rPr>
        <w:t xml:space="preserve">Worship the Lord </w:t>
      </w:r>
      <w:r>
        <w:rPr>
          <w:rFonts w:ascii="Arial" w:eastAsia="Arial" w:hAnsi="Arial" w:cs="Arial"/>
          <w:color w:val="000000"/>
          <w:sz w:val="22"/>
          <w:szCs w:val="22"/>
        </w:rPr>
        <w:t xml:space="preserve">because of His faithfulness and the permanence of His word. We can trust whatever </w:t>
      </w:r>
      <w:r>
        <w:rPr>
          <w:rFonts w:ascii="Arial" w:eastAsia="Arial" w:hAnsi="Arial" w:cs="Arial"/>
          <w:color w:val="000000"/>
          <w:sz w:val="22"/>
          <w:szCs w:val="22"/>
          <w:highlight w:val="white"/>
        </w:rPr>
        <w:t>He said</w:t>
      </w:r>
      <w:r>
        <w:rPr>
          <w:rFonts w:ascii="Arial" w:eastAsia="Arial" w:hAnsi="Arial" w:cs="Arial"/>
          <w:b/>
          <w:color w:val="000000"/>
          <w:sz w:val="22"/>
          <w:szCs w:val="22"/>
          <w:highlight w:val="white"/>
        </w:rPr>
        <w:t>.</w:t>
      </w:r>
      <w:r>
        <w:rPr>
          <w:rFonts w:ascii="Arial" w:eastAsia="Arial" w:hAnsi="Arial" w:cs="Arial"/>
          <w:b/>
          <w:i/>
          <w:color w:val="000000"/>
          <w:sz w:val="22"/>
          <w:szCs w:val="22"/>
          <w:highlight w:val="white"/>
        </w:rPr>
        <w:t> </w:t>
      </w:r>
      <w:r>
        <w:rPr>
          <w:rFonts w:ascii="Arial" w:eastAsia="Arial" w:hAnsi="Arial" w:cs="Arial"/>
          <w:b/>
          <w:i/>
          <w:color w:val="000000"/>
          <w:sz w:val="22"/>
          <w:szCs w:val="22"/>
        </w:rPr>
        <w:t xml:space="preserve">“Forever, </w:t>
      </w:r>
      <w:proofErr w:type="spellStart"/>
      <w:r>
        <w:rPr>
          <w:rFonts w:ascii="Arial" w:eastAsia="Arial" w:hAnsi="Arial" w:cs="Arial"/>
          <w:b/>
          <w:i/>
          <w:color w:val="000000"/>
          <w:sz w:val="22"/>
          <w:szCs w:val="22"/>
        </w:rPr>
        <w:t>Adonai</w:t>
      </w:r>
      <w:proofErr w:type="spellEnd"/>
      <w:r>
        <w:rPr>
          <w:rFonts w:ascii="Arial" w:eastAsia="Arial" w:hAnsi="Arial" w:cs="Arial"/>
          <w:b/>
          <w:i/>
          <w:color w:val="000000"/>
          <w:sz w:val="22"/>
          <w:szCs w:val="22"/>
        </w:rPr>
        <w:t>, Your word stands firm in the heavens.</w:t>
      </w:r>
      <w:r>
        <w:rPr>
          <w:b/>
          <w:color w:val="000000"/>
          <w:sz w:val="15"/>
          <w:szCs w:val="15"/>
        </w:rPr>
        <w:t> </w:t>
      </w:r>
      <w:r>
        <w:rPr>
          <w:rFonts w:ascii="Arial" w:eastAsia="Arial" w:hAnsi="Arial" w:cs="Arial"/>
          <w:b/>
          <w:i/>
          <w:color w:val="000000"/>
          <w:sz w:val="22"/>
          <w:szCs w:val="22"/>
        </w:rPr>
        <w:t>Your faithfulness endures from generation to generation. You established the earth, and it stands” (Psalms 119:89-90 TLV</w:t>
      </w:r>
      <w:r>
        <w:rPr>
          <w:rFonts w:ascii="Arial" w:eastAsia="Arial" w:hAnsi="Arial" w:cs="Arial"/>
          <w:b/>
          <w:i/>
          <w:color w:val="000000"/>
          <w:sz w:val="22"/>
          <w:szCs w:val="22"/>
          <w:highlight w:val="white"/>
        </w:rPr>
        <w:t>).</w:t>
      </w:r>
    </w:p>
    <w:p w:rsidR="003C3D5F" w:rsidRDefault="003C3D5F">
      <w:pPr>
        <w:pStyle w:val="normal0"/>
        <w:shd w:val="clear" w:color="auto" w:fill="FFFFFF"/>
        <w:spacing w:after="120"/>
        <w:jc w:val="both"/>
        <w:rPr>
          <w:rFonts w:ascii="Arial" w:eastAsia="Arial" w:hAnsi="Arial" w:cs="Arial"/>
          <w:b/>
          <w:color w:val="000000"/>
          <w:sz w:val="22"/>
          <w:szCs w:val="22"/>
        </w:rPr>
      </w:pPr>
    </w:p>
    <w:p w:rsidR="003C3D5F" w:rsidRDefault="007D397F">
      <w:pPr>
        <w:pStyle w:val="normal0"/>
        <w:shd w:val="clear" w:color="auto" w:fill="FFFFFF"/>
        <w:spacing w:after="120"/>
        <w:jc w:val="both"/>
        <w:rPr>
          <w:rFonts w:ascii="Arial" w:eastAsia="Arial" w:hAnsi="Arial" w:cs="Arial"/>
          <w:b/>
          <w:color w:val="000000"/>
          <w:sz w:val="22"/>
          <w:szCs w:val="22"/>
        </w:rPr>
      </w:pPr>
      <w:r>
        <w:rPr>
          <w:rFonts w:ascii="Arial" w:eastAsia="Arial" w:hAnsi="Arial" w:cs="Arial"/>
          <w:b/>
          <w:color w:val="000000"/>
          <w:sz w:val="22"/>
          <w:szCs w:val="22"/>
        </w:rPr>
        <w:t>Dear Prayer Warriors,</w:t>
      </w:r>
    </w:p>
    <w:p w:rsidR="003C3D5F" w:rsidRDefault="007D397F">
      <w:pPr>
        <w:pStyle w:val="normal0"/>
        <w:shd w:val="clear" w:color="auto" w:fill="FFFFFF"/>
        <w:spacing w:after="120"/>
        <w:jc w:val="both"/>
        <w:rPr>
          <w:rFonts w:ascii="Arial" w:eastAsia="Arial" w:hAnsi="Arial" w:cs="Arial"/>
          <w:color w:val="000000"/>
          <w:sz w:val="22"/>
          <w:szCs w:val="22"/>
        </w:rPr>
      </w:pPr>
      <w:r>
        <w:rPr>
          <w:rFonts w:ascii="Arial" w:eastAsia="Arial" w:hAnsi="Arial" w:cs="Arial"/>
          <w:color w:val="000000"/>
          <w:sz w:val="22"/>
          <w:szCs w:val="22"/>
        </w:rPr>
        <w:t xml:space="preserve">As we enter into the Jewish </w:t>
      </w:r>
      <w:r w:rsidR="00FF255D">
        <w:rPr>
          <w:rFonts w:ascii="Arial" w:eastAsia="Arial" w:hAnsi="Arial" w:cs="Arial"/>
          <w:color w:val="000000"/>
          <w:sz w:val="22"/>
          <w:szCs w:val="22"/>
        </w:rPr>
        <w:t>new-</w:t>
      </w:r>
      <w:r>
        <w:rPr>
          <w:rFonts w:ascii="Arial" w:eastAsia="Arial" w:hAnsi="Arial" w:cs="Arial"/>
          <w:color w:val="000000"/>
          <w:sz w:val="22"/>
          <w:szCs w:val="22"/>
        </w:rPr>
        <w:t>year, 5781</w:t>
      </w:r>
      <w:r>
        <w:rPr>
          <w:rFonts w:ascii="Arial" w:eastAsia="Arial" w:hAnsi="Arial" w:cs="Arial"/>
          <w:sz w:val="22"/>
          <w:szCs w:val="22"/>
        </w:rPr>
        <w:t>,</w:t>
      </w:r>
      <w:r>
        <w:rPr>
          <w:rFonts w:ascii="Arial" w:eastAsia="Arial" w:hAnsi="Arial" w:cs="Arial"/>
          <w:color w:val="000000"/>
          <w:sz w:val="22"/>
          <w:szCs w:val="22"/>
        </w:rPr>
        <w:t xml:space="preserve"> may we dedicate ourselves to listening more closely to the voice of the Lord and following His </w:t>
      </w:r>
      <w:proofErr w:type="gramStart"/>
      <w:r>
        <w:rPr>
          <w:rFonts w:ascii="Arial" w:eastAsia="Arial" w:hAnsi="Arial" w:cs="Arial"/>
          <w:color w:val="000000"/>
          <w:sz w:val="22"/>
          <w:szCs w:val="22"/>
        </w:rPr>
        <w:t>directives.</w:t>
      </w:r>
      <w:proofErr w:type="gramEnd"/>
      <w:r>
        <w:rPr>
          <w:rFonts w:ascii="Arial" w:eastAsia="Arial" w:hAnsi="Arial" w:cs="Arial"/>
          <w:color w:val="000000"/>
          <w:sz w:val="22"/>
          <w:szCs w:val="22"/>
        </w:rPr>
        <w:t xml:space="preserve"> What a privilege it is to help usher in the Kingdom of God through prayer for Israel! “</w:t>
      </w:r>
      <w:r>
        <w:rPr>
          <w:rFonts w:ascii="Arial" w:eastAsia="Arial" w:hAnsi="Arial" w:cs="Arial"/>
          <w:i/>
          <w:color w:val="000000"/>
          <w:sz w:val="22"/>
          <w:szCs w:val="22"/>
        </w:rPr>
        <w:t>Thy Kingdom come; thy will be done.”</w:t>
      </w:r>
      <w:r>
        <w:rPr>
          <w:rFonts w:ascii="Arial" w:eastAsia="Arial" w:hAnsi="Arial" w:cs="Arial"/>
          <w:color w:val="000000"/>
          <w:sz w:val="22"/>
          <w:szCs w:val="22"/>
        </w:rPr>
        <w:t xml:space="preserve">  </w:t>
      </w:r>
    </w:p>
    <w:p w:rsidR="003C3D5F" w:rsidRDefault="007D397F">
      <w:pPr>
        <w:pStyle w:val="normal0"/>
        <w:shd w:val="clear" w:color="auto" w:fill="FFFFFF"/>
        <w:spacing w:after="120"/>
        <w:rPr>
          <w:rFonts w:ascii="Helvetica Neue" w:eastAsia="Helvetica Neue" w:hAnsi="Helvetica Neue" w:cs="Helvetica Neue"/>
        </w:rPr>
      </w:pPr>
      <w:r>
        <w:rPr>
          <w:rFonts w:ascii="Arial" w:eastAsia="Arial" w:hAnsi="Arial" w:cs="Arial"/>
          <w:color w:val="000000"/>
          <w:sz w:val="22"/>
          <w:szCs w:val="22"/>
        </w:rPr>
        <w:t xml:space="preserve">This is the time of </w:t>
      </w:r>
      <w:r>
        <w:rPr>
          <w:rFonts w:ascii="Arial" w:eastAsia="Arial" w:hAnsi="Arial" w:cs="Arial"/>
          <w:i/>
          <w:color w:val="000000"/>
          <w:sz w:val="22"/>
          <w:szCs w:val="22"/>
        </w:rPr>
        <w:t>“voice activation”</w:t>
      </w:r>
      <w:r>
        <w:rPr>
          <w:rFonts w:ascii="Arial" w:eastAsia="Arial" w:hAnsi="Arial" w:cs="Arial"/>
          <w:color w:val="000000"/>
          <w:sz w:val="22"/>
          <w:szCs w:val="22"/>
        </w:rPr>
        <w:t xml:space="preserve"> through corporate prayer. We are sounding out a call for intercessors and worshippers to </w:t>
      </w:r>
      <w:r>
        <w:rPr>
          <w:rFonts w:ascii="Arial" w:eastAsia="Arial" w:hAnsi="Arial" w:cs="Arial"/>
          <w:sz w:val="22"/>
          <w:szCs w:val="22"/>
        </w:rPr>
        <w:t>unite with</w:t>
      </w:r>
      <w:r>
        <w:rPr>
          <w:rFonts w:ascii="Arial" w:eastAsia="Arial" w:hAnsi="Arial" w:cs="Arial"/>
          <w:color w:val="000000"/>
          <w:sz w:val="22"/>
          <w:szCs w:val="22"/>
        </w:rPr>
        <w:t xml:space="preserve"> the </w:t>
      </w:r>
      <w:r>
        <w:rPr>
          <w:rFonts w:ascii="Arial" w:eastAsia="Arial" w:hAnsi="Arial" w:cs="Arial"/>
          <w:i/>
          <w:color w:val="000000"/>
          <w:sz w:val="22"/>
          <w:szCs w:val="22"/>
        </w:rPr>
        <w:t>“Israel Watch”</w:t>
      </w:r>
      <w:r>
        <w:rPr>
          <w:rFonts w:ascii="Arial" w:eastAsia="Arial" w:hAnsi="Arial" w:cs="Arial"/>
          <w:color w:val="000000"/>
          <w:sz w:val="22"/>
          <w:szCs w:val="22"/>
        </w:rPr>
        <w:t xml:space="preserve"> Prayer Network. I</w:t>
      </w:r>
      <w:r>
        <w:rPr>
          <w:rFonts w:ascii="Arial" w:eastAsia="Arial" w:hAnsi="Arial" w:cs="Arial"/>
          <w:sz w:val="22"/>
          <w:szCs w:val="22"/>
        </w:rPr>
        <w:t>f</w:t>
      </w:r>
      <w:r>
        <w:rPr>
          <w:rFonts w:ascii="Arial" w:eastAsia="Arial" w:hAnsi="Arial" w:cs="Arial"/>
          <w:color w:val="000000"/>
          <w:sz w:val="22"/>
          <w:szCs w:val="22"/>
        </w:rPr>
        <w:t xml:space="preserve"> God is prompting you </w:t>
      </w:r>
      <w:r>
        <w:rPr>
          <w:rFonts w:ascii="Arial" w:eastAsia="Arial" w:hAnsi="Arial" w:cs="Arial"/>
          <w:sz w:val="22"/>
          <w:szCs w:val="22"/>
        </w:rPr>
        <w:t>to connect</w:t>
      </w:r>
      <w:r>
        <w:rPr>
          <w:rFonts w:ascii="Arial" w:eastAsia="Arial" w:hAnsi="Arial" w:cs="Arial"/>
          <w:color w:val="000000"/>
          <w:sz w:val="22"/>
          <w:szCs w:val="22"/>
        </w:rPr>
        <w:t xml:space="preserve"> </w:t>
      </w:r>
      <w:r w:rsidR="00FF255D">
        <w:rPr>
          <w:rFonts w:ascii="Arial" w:eastAsia="Arial" w:hAnsi="Arial" w:cs="Arial"/>
          <w:color w:val="000000"/>
          <w:sz w:val="22"/>
          <w:szCs w:val="22"/>
        </w:rPr>
        <w:t xml:space="preserve">with </w:t>
      </w:r>
      <w:r>
        <w:rPr>
          <w:rFonts w:ascii="Arial" w:eastAsia="Arial" w:hAnsi="Arial" w:cs="Arial"/>
          <w:color w:val="000000"/>
          <w:sz w:val="22"/>
          <w:szCs w:val="22"/>
        </w:rPr>
        <w:t>us</w:t>
      </w:r>
      <w:r w:rsidR="00FF255D">
        <w:rPr>
          <w:rFonts w:ascii="Arial" w:eastAsia="Arial" w:hAnsi="Arial" w:cs="Arial"/>
          <w:color w:val="000000"/>
          <w:sz w:val="22"/>
          <w:szCs w:val="22"/>
        </w:rPr>
        <w:t>, please don’t hesitate.</w:t>
      </w:r>
      <w:r>
        <w:rPr>
          <w:rFonts w:ascii="Arial" w:eastAsia="Arial" w:hAnsi="Arial" w:cs="Arial"/>
          <w:color w:val="000000"/>
          <w:sz w:val="22"/>
          <w:szCs w:val="22"/>
        </w:rPr>
        <w:t xml:space="preserve"> To enlist, you may visit our website at </w:t>
      </w:r>
      <w:hyperlink r:id="rId5">
        <w:r>
          <w:rPr>
            <w:rFonts w:ascii="Helvetica Neue" w:eastAsia="Helvetica Neue" w:hAnsi="Helvetica Neue" w:cs="Helvetica Neue"/>
            <w:color w:val="109FFF"/>
            <w:u w:val="single"/>
          </w:rPr>
          <w:t>https://www.cfijerusalem.org/wall-of-prayer</w:t>
        </w:r>
      </w:hyperlink>
      <w:r>
        <w:rPr>
          <w:rFonts w:ascii="Helvetica Neue" w:eastAsia="Helvetica Neue" w:hAnsi="Helvetica Neue" w:cs="Helvetica Neue"/>
          <w:color w:val="000000"/>
        </w:rPr>
        <w:t>.</w:t>
      </w:r>
    </w:p>
    <w:p w:rsidR="003C3D5F" w:rsidRDefault="003C3D5F">
      <w:pPr>
        <w:pStyle w:val="normal0"/>
        <w:shd w:val="clear" w:color="auto" w:fill="FFFFFF"/>
        <w:spacing w:after="120"/>
        <w:rPr>
          <w:rFonts w:ascii="Helvetica Neue" w:eastAsia="Helvetica Neue" w:hAnsi="Helvetica Neue" w:cs="Helvetica Neue"/>
        </w:rPr>
      </w:pPr>
    </w:p>
    <w:p w:rsidR="003C3D5F" w:rsidRDefault="007D397F">
      <w:pPr>
        <w:pStyle w:val="normal0"/>
        <w:pBdr>
          <w:top w:val="nil"/>
          <w:left w:val="nil"/>
          <w:bottom w:val="nil"/>
          <w:right w:val="nil"/>
          <w:between w:val="nil"/>
        </w:pBdr>
        <w:spacing w:line="375"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 His Love,</w:t>
      </w:r>
    </w:p>
    <w:p w:rsidR="003C3D5F" w:rsidRDefault="007D397F">
      <w:pPr>
        <w:pStyle w:val="normal0"/>
        <w:spacing w:line="375" w:lineRule="auto"/>
        <w:rPr>
          <w:rFonts w:ascii="Lobster" w:eastAsia="Lobster" w:hAnsi="Lobster" w:cs="Lobster"/>
        </w:rPr>
      </w:pPr>
      <w:r>
        <w:rPr>
          <w:rFonts w:ascii="Lobster" w:eastAsia="Lobster" w:hAnsi="Lobster" w:cs="Lobster"/>
        </w:rPr>
        <w:t>Linda D. McMurray</w:t>
      </w:r>
    </w:p>
    <w:p w:rsidR="003C3D5F" w:rsidRDefault="007D397F">
      <w:pPr>
        <w:pStyle w:val="normal0"/>
        <w:shd w:val="clear" w:color="auto" w:fill="FFFFFF"/>
        <w:spacing w:after="120"/>
        <w:rPr>
          <w:rFonts w:ascii="Arial" w:eastAsia="Arial" w:hAnsi="Arial" w:cs="Arial"/>
          <w:color w:val="000000"/>
          <w:sz w:val="22"/>
          <w:szCs w:val="22"/>
        </w:rPr>
      </w:pPr>
      <w:r>
        <w:rPr>
          <w:rFonts w:ascii="Helvetica Neue" w:eastAsia="Helvetica Neue" w:hAnsi="Helvetica Neue" w:cs="Helvetica Neue"/>
          <w:color w:val="000000"/>
          <w:sz w:val="22"/>
          <w:szCs w:val="22"/>
        </w:rPr>
        <w:t>Wall of Prayer Supervisor</w:t>
      </w:r>
    </w:p>
    <w:p w:rsidR="003C3D5F" w:rsidRDefault="003C3D5F">
      <w:pPr>
        <w:pStyle w:val="normal0"/>
        <w:shd w:val="clear" w:color="auto" w:fill="FFFFFF"/>
        <w:ind w:left="360"/>
        <w:jc w:val="both"/>
        <w:rPr>
          <w:color w:val="000000"/>
        </w:rPr>
      </w:pPr>
    </w:p>
    <w:p w:rsidR="003C3D5F" w:rsidRDefault="003C3D5F">
      <w:pPr>
        <w:pStyle w:val="normal0"/>
      </w:pPr>
    </w:p>
    <w:sectPr w:rsidR="003C3D5F" w:rsidSect="003C3D5F">
      <w:pgSz w:w="12240" w:h="15840"/>
      <w:pgMar w:top="1440" w:right="1440" w:bottom="1440" w:left="1440" w:header="708" w:footer="708" w:gutter="0"/>
      <w:pgNumType w:start="1"/>
    </w:sectPr>
  </w:body>
</w:document>
</file>

<file path=word/fontTable.xml><?xml version="1.0" encoding="utf-8"?>
<w:fonts xmlns:r="http://schemas.openxmlformats.org/officeDocument/2006/relationships" xmlns:w="http://schemas.openxmlformats.org/wordprocessingml/2006/main">
  <w:font w:name="Noto Sans Symbols">
    <w:altName w:val="Cambria"/>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obster">
    <w:altName w:val="Cambria"/>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15173A"/>
    <w:multiLevelType w:val="multilevel"/>
    <w:tmpl w:val="42A06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7832DAC"/>
    <w:multiLevelType w:val="multilevel"/>
    <w:tmpl w:val="9D5E9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3C3D5F"/>
    <w:rsid w:val="002164AF"/>
    <w:rsid w:val="003C3D5F"/>
    <w:rsid w:val="0069045D"/>
    <w:rsid w:val="007D397F"/>
    <w:rsid w:val="00995B6A"/>
    <w:rsid w:val="00B0222B"/>
    <w:rsid w:val="00E447EC"/>
    <w:rsid w:val="00E65A43"/>
    <w:rsid w:val="00F96010"/>
    <w:rsid w:val="00FF255D"/>
  </w:rsids>
  <m:mathPr>
    <m:mathFont m:val="Lob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5D"/>
  </w:style>
  <w:style w:type="paragraph" w:styleId="Heading1">
    <w:name w:val="heading 1"/>
    <w:basedOn w:val="normal0"/>
    <w:next w:val="normal0"/>
    <w:rsid w:val="003C3D5F"/>
    <w:pPr>
      <w:keepNext/>
      <w:keepLines/>
      <w:spacing w:before="480" w:after="120"/>
      <w:outlineLvl w:val="0"/>
    </w:pPr>
    <w:rPr>
      <w:b/>
      <w:sz w:val="48"/>
      <w:szCs w:val="48"/>
    </w:rPr>
  </w:style>
  <w:style w:type="paragraph" w:styleId="Heading2">
    <w:name w:val="heading 2"/>
    <w:basedOn w:val="normal0"/>
    <w:next w:val="normal0"/>
    <w:rsid w:val="003C3D5F"/>
    <w:pPr>
      <w:keepNext/>
      <w:keepLines/>
      <w:spacing w:before="360" w:after="80"/>
      <w:outlineLvl w:val="1"/>
    </w:pPr>
    <w:rPr>
      <w:b/>
      <w:sz w:val="36"/>
      <w:szCs w:val="36"/>
    </w:rPr>
  </w:style>
  <w:style w:type="paragraph" w:styleId="Heading3">
    <w:name w:val="heading 3"/>
    <w:basedOn w:val="normal0"/>
    <w:next w:val="normal0"/>
    <w:rsid w:val="003C3D5F"/>
    <w:pPr>
      <w:keepNext/>
      <w:keepLines/>
      <w:spacing w:before="280" w:after="80"/>
      <w:outlineLvl w:val="2"/>
    </w:pPr>
    <w:rPr>
      <w:b/>
      <w:sz w:val="28"/>
      <w:szCs w:val="28"/>
    </w:rPr>
  </w:style>
  <w:style w:type="paragraph" w:styleId="Heading4">
    <w:name w:val="heading 4"/>
    <w:basedOn w:val="normal0"/>
    <w:next w:val="normal0"/>
    <w:rsid w:val="003C3D5F"/>
    <w:pPr>
      <w:keepNext/>
      <w:keepLines/>
      <w:spacing w:before="240" w:after="40"/>
      <w:outlineLvl w:val="3"/>
    </w:pPr>
    <w:rPr>
      <w:b/>
    </w:rPr>
  </w:style>
  <w:style w:type="paragraph" w:styleId="Heading5">
    <w:name w:val="heading 5"/>
    <w:basedOn w:val="normal0"/>
    <w:next w:val="normal0"/>
    <w:rsid w:val="003C3D5F"/>
    <w:pPr>
      <w:keepNext/>
      <w:keepLines/>
      <w:spacing w:before="220" w:after="40"/>
      <w:outlineLvl w:val="4"/>
    </w:pPr>
    <w:rPr>
      <w:b/>
      <w:sz w:val="22"/>
      <w:szCs w:val="22"/>
    </w:rPr>
  </w:style>
  <w:style w:type="paragraph" w:styleId="Heading6">
    <w:name w:val="heading 6"/>
    <w:basedOn w:val="normal0"/>
    <w:next w:val="normal0"/>
    <w:rsid w:val="003C3D5F"/>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C3D5F"/>
  </w:style>
  <w:style w:type="paragraph" w:styleId="Title">
    <w:name w:val="Title"/>
    <w:basedOn w:val="normal0"/>
    <w:next w:val="normal0"/>
    <w:rsid w:val="003C3D5F"/>
    <w:pPr>
      <w:keepNext/>
      <w:keepLines/>
      <w:spacing w:before="480" w:after="120"/>
    </w:pPr>
    <w:rPr>
      <w:b/>
      <w:sz w:val="72"/>
      <w:szCs w:val="72"/>
    </w:rPr>
  </w:style>
  <w:style w:type="paragraph" w:styleId="Subtitle">
    <w:name w:val="Subtitle"/>
    <w:basedOn w:val="normal0"/>
    <w:next w:val="normal0"/>
    <w:rsid w:val="003C3D5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D397F"/>
    <w:rPr>
      <w:color w:val="0000FF" w:themeColor="hyperlink"/>
      <w:u w:val="single"/>
    </w:rPr>
  </w:style>
  <w:style w:type="character" w:styleId="FollowedHyperlink">
    <w:name w:val="FollowedHyperlink"/>
    <w:basedOn w:val="DefaultParagraphFont"/>
    <w:uiPriority w:val="99"/>
    <w:semiHidden/>
    <w:unhideWhenUsed/>
    <w:rsid w:val="007D39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fijerusalem.org/wall-of-pray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1348</Words>
  <Characters>7685</Characters>
  <Application>Microsoft Word 12.0.0</Application>
  <DocSecurity>0</DocSecurity>
  <Lines>64</Lines>
  <Paragraphs>15</Paragraphs>
  <ScaleCrop>false</ScaleCrop>
  <Company>Times One</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M</cp:lastModifiedBy>
  <cp:revision>6</cp:revision>
  <dcterms:created xsi:type="dcterms:W3CDTF">2020-09-14T06:15:00Z</dcterms:created>
  <dcterms:modified xsi:type="dcterms:W3CDTF">2020-09-14T07:07:00Z</dcterms:modified>
</cp:coreProperties>
</file>